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B0" w:rsidRPr="00913162" w:rsidRDefault="00A662B0" w:rsidP="000F5D0A">
      <w:pPr>
        <w:jc w:val="both"/>
        <w:rPr>
          <w:i/>
          <w:vanish/>
          <w:color w:val="FF0000"/>
          <w:sz w:val="19"/>
          <w:szCs w:val="19"/>
        </w:rPr>
      </w:pPr>
      <w:r w:rsidRPr="00913162">
        <w:rPr>
          <w:bCs/>
          <w:i/>
          <w:iCs/>
          <w:vanish/>
          <w:color w:val="FF0000"/>
          <w:sz w:val="19"/>
          <w:szCs w:val="19"/>
        </w:rPr>
        <w:t xml:space="preserve">{Note to Campuses:  </w:t>
      </w:r>
      <w:r w:rsidRPr="00913162">
        <w:rPr>
          <w:i/>
          <w:vanish/>
          <w:color w:val="FF0000"/>
          <w:sz w:val="19"/>
          <w:szCs w:val="19"/>
        </w:rPr>
        <w:t>In this document</w:t>
      </w:r>
      <w:r w:rsidR="00DD541C" w:rsidRPr="00913162">
        <w:rPr>
          <w:i/>
          <w:vanish/>
          <w:color w:val="FF0000"/>
          <w:sz w:val="19"/>
          <w:szCs w:val="19"/>
        </w:rPr>
        <w:t xml:space="preserve">, </w:t>
      </w:r>
      <w:r w:rsidRPr="00913162">
        <w:rPr>
          <w:i/>
          <w:vanish/>
          <w:color w:val="FF0000"/>
          <w:sz w:val="19"/>
          <w:szCs w:val="19"/>
        </w:rPr>
        <w:t>comments and instructions for editing, such as this one, are in red font and enclosed in braces. The braces and enclosed text are to be deleted in the final document before publication. Some text is in red font, outside braces. Be sure to make the requisite changes and change the font color to black before finalizing.}</w:t>
      </w:r>
    </w:p>
    <w:p w:rsidR="00A662B0" w:rsidRPr="00D21210" w:rsidRDefault="00A662B0" w:rsidP="00C76020">
      <w:pPr>
        <w:pStyle w:val="Header"/>
        <w:rPr>
          <w:sz w:val="20"/>
        </w:rPr>
      </w:pPr>
    </w:p>
    <w:p w:rsidR="00D21210" w:rsidRDefault="00C76020" w:rsidP="00C76020">
      <w:pPr>
        <w:pStyle w:val="Footer"/>
        <w:jc w:val="center"/>
        <w:rPr>
          <w:b/>
          <w:caps/>
          <w:szCs w:val="24"/>
        </w:rPr>
      </w:pPr>
      <w:r w:rsidRPr="00D21210">
        <w:rPr>
          <w:b/>
          <w:caps/>
          <w:sz w:val="28"/>
          <w:szCs w:val="28"/>
        </w:rPr>
        <w:t xml:space="preserve">Request for Qualifications </w:t>
      </w:r>
    </w:p>
    <w:p w:rsidR="00C76020" w:rsidRPr="00D21210" w:rsidRDefault="00C76020" w:rsidP="00C76020">
      <w:pPr>
        <w:pStyle w:val="Footer"/>
        <w:jc w:val="center"/>
        <w:rPr>
          <w:b/>
          <w:caps/>
          <w:szCs w:val="24"/>
        </w:rPr>
      </w:pPr>
      <w:r w:rsidRPr="00D21210">
        <w:rPr>
          <w:b/>
          <w:caps/>
          <w:szCs w:val="24"/>
        </w:rPr>
        <w:t>for</w:t>
      </w:r>
    </w:p>
    <w:p w:rsidR="00C76020" w:rsidRPr="00D21210" w:rsidRDefault="00C76020" w:rsidP="00C76020">
      <w:pPr>
        <w:pStyle w:val="Header"/>
        <w:jc w:val="center"/>
        <w:rPr>
          <w:b/>
          <w:caps/>
          <w:szCs w:val="24"/>
        </w:rPr>
      </w:pPr>
      <w:r w:rsidRPr="00D21210">
        <w:rPr>
          <w:b/>
          <w:caps/>
          <w:szCs w:val="24"/>
        </w:rPr>
        <w:t xml:space="preserve">Construction Manager Services at Risk </w:t>
      </w:r>
      <w:r w:rsidR="00D21210">
        <w:rPr>
          <w:b/>
          <w:caps/>
          <w:szCs w:val="24"/>
        </w:rPr>
        <w:br/>
      </w:r>
      <w:r w:rsidRPr="00D21210">
        <w:rPr>
          <w:b/>
          <w:caps/>
          <w:szCs w:val="24"/>
        </w:rPr>
        <w:t>with Guaranteed Maximum Price</w:t>
      </w:r>
    </w:p>
    <w:p w:rsidR="00D24C65" w:rsidRPr="00913162" w:rsidRDefault="00D24C65" w:rsidP="00D24C65">
      <w:pPr>
        <w:jc w:val="center"/>
        <w:rPr>
          <w:szCs w:val="24"/>
        </w:rPr>
      </w:pPr>
    </w:p>
    <w:p w:rsidR="00D24C65" w:rsidRPr="00913162" w:rsidRDefault="00D24C65" w:rsidP="00D24C65">
      <w:pPr>
        <w:jc w:val="center"/>
        <w:rPr>
          <w:szCs w:val="24"/>
        </w:rPr>
      </w:pPr>
      <w:r w:rsidRPr="000A17F1">
        <w:rPr>
          <w:b/>
          <w:color w:val="FF0000"/>
          <w:szCs w:val="24"/>
        </w:rPr>
        <w:t>{Insert Project Name}</w:t>
      </w:r>
    </w:p>
    <w:p w:rsidR="00D24C65" w:rsidRPr="00913162" w:rsidRDefault="00D24C65" w:rsidP="00D24C65">
      <w:pPr>
        <w:jc w:val="center"/>
        <w:rPr>
          <w:szCs w:val="24"/>
        </w:rPr>
      </w:pPr>
      <w:r w:rsidRPr="000A17F1">
        <w:rPr>
          <w:b/>
          <w:color w:val="FF0000"/>
          <w:szCs w:val="24"/>
        </w:rPr>
        <w:t>{Insert Project Number}</w:t>
      </w:r>
    </w:p>
    <w:p w:rsidR="00D24C65" w:rsidRPr="00913162" w:rsidRDefault="00D24C65" w:rsidP="00D24C65">
      <w:pPr>
        <w:jc w:val="center"/>
        <w:rPr>
          <w:szCs w:val="24"/>
        </w:rPr>
      </w:pPr>
      <w:r w:rsidRPr="000A17F1">
        <w:rPr>
          <w:b/>
          <w:color w:val="FF0000"/>
          <w:szCs w:val="24"/>
        </w:rPr>
        <w:t>{Insert Campus Name}</w:t>
      </w:r>
    </w:p>
    <w:p w:rsidR="00D24C65" w:rsidRPr="00913162" w:rsidRDefault="00D24C65" w:rsidP="00D24C65">
      <w:pPr>
        <w:jc w:val="center"/>
        <w:rPr>
          <w:sz w:val="20"/>
        </w:rPr>
      </w:pPr>
      <w:r w:rsidRPr="000A17F1">
        <w:rPr>
          <w:b/>
          <w:color w:val="FF0000"/>
          <w:sz w:val="20"/>
        </w:rPr>
        <w:t>{Insert Address}</w:t>
      </w:r>
    </w:p>
    <w:p w:rsidR="00D24C65" w:rsidRPr="00913162" w:rsidRDefault="00D24C65" w:rsidP="00D24C65">
      <w:pPr>
        <w:jc w:val="center"/>
        <w:rPr>
          <w:sz w:val="20"/>
        </w:rPr>
      </w:pPr>
      <w:r w:rsidRPr="000A17F1">
        <w:rPr>
          <w:b/>
          <w:color w:val="FF0000"/>
          <w:sz w:val="20"/>
        </w:rPr>
        <w:t>{City, CA Zip}</w:t>
      </w:r>
    </w:p>
    <w:p w:rsidR="00D24C65" w:rsidRPr="00913162" w:rsidRDefault="00D24C65" w:rsidP="00D24C65">
      <w:pPr>
        <w:pStyle w:val="Heading3"/>
        <w:keepNext w:val="0"/>
        <w:keepLines w:val="0"/>
        <w:spacing w:before="0"/>
        <w:jc w:val="center"/>
        <w:rPr>
          <w:b w:val="0"/>
          <w:color w:val="auto"/>
          <w:sz w:val="20"/>
        </w:rPr>
      </w:pPr>
    </w:p>
    <w:p w:rsidR="00D24C65" w:rsidRPr="00913162" w:rsidRDefault="00D24C65" w:rsidP="00C77709">
      <w:pPr>
        <w:jc w:val="center"/>
        <w:rPr>
          <w:sz w:val="20"/>
        </w:rPr>
      </w:pPr>
    </w:p>
    <w:p w:rsidR="00C77709" w:rsidRPr="00E4147F" w:rsidRDefault="00BB2F12" w:rsidP="00E4147F">
      <w:pPr>
        <w:tabs>
          <w:tab w:val="left" w:pos="720"/>
          <w:tab w:val="left" w:pos="1340"/>
          <w:tab w:val="left" w:pos="2600"/>
          <w:tab w:val="left" w:pos="9620"/>
        </w:tabs>
        <w:jc w:val="both"/>
        <w:rPr>
          <w:b/>
          <w:sz w:val="20"/>
        </w:rPr>
      </w:pPr>
      <w:r w:rsidRPr="00E4147F">
        <w:rPr>
          <w:b/>
          <w:sz w:val="20"/>
        </w:rPr>
        <w:t xml:space="preserve">1.  </w:t>
      </w:r>
      <w:r w:rsidR="00E4147F">
        <w:rPr>
          <w:b/>
          <w:sz w:val="20"/>
        </w:rPr>
        <w:tab/>
      </w:r>
      <w:r w:rsidRPr="00E4147F">
        <w:rPr>
          <w:b/>
          <w:sz w:val="20"/>
        </w:rPr>
        <w:t>INTRODUCTION</w:t>
      </w:r>
    </w:p>
    <w:p w:rsidR="00B23F5E" w:rsidRPr="00D21210" w:rsidRDefault="00501CC7" w:rsidP="00B23F5E">
      <w:pPr>
        <w:tabs>
          <w:tab w:val="left" w:pos="1340"/>
          <w:tab w:val="left" w:pos="2600"/>
          <w:tab w:val="left" w:pos="9620"/>
        </w:tabs>
        <w:jc w:val="both"/>
        <w:rPr>
          <w:sz w:val="20"/>
        </w:rPr>
      </w:pPr>
      <w:r w:rsidRPr="00D21210">
        <w:rPr>
          <w:sz w:val="20"/>
        </w:rPr>
        <w:t xml:space="preserve">The </w:t>
      </w:r>
      <w:r w:rsidR="00800EF3" w:rsidRPr="00D21210">
        <w:rPr>
          <w:sz w:val="20"/>
        </w:rPr>
        <w:t xml:space="preserve">Trustees of </w:t>
      </w:r>
      <w:r w:rsidR="00AA2B7C" w:rsidRPr="00D21210">
        <w:rPr>
          <w:sz w:val="20"/>
        </w:rPr>
        <w:t>T</w:t>
      </w:r>
      <w:r w:rsidR="00D82D54" w:rsidRPr="00D21210">
        <w:rPr>
          <w:sz w:val="20"/>
        </w:rPr>
        <w:t xml:space="preserve">he </w:t>
      </w:r>
      <w:r w:rsidR="00800EF3" w:rsidRPr="00D21210">
        <w:rPr>
          <w:sz w:val="20"/>
        </w:rPr>
        <w:t>California State University (Trustees) are</w:t>
      </w:r>
      <w:r w:rsidRPr="00D21210">
        <w:rPr>
          <w:sz w:val="20"/>
        </w:rPr>
        <w:t xml:space="preserve"> requesting Statements of Qualifications </w:t>
      </w:r>
      <w:r w:rsidR="00403AB2" w:rsidRPr="00D21210">
        <w:rPr>
          <w:sz w:val="20"/>
        </w:rPr>
        <w:t xml:space="preserve">(SOQ) </w:t>
      </w:r>
      <w:r w:rsidRPr="00D21210">
        <w:rPr>
          <w:sz w:val="20"/>
        </w:rPr>
        <w:t xml:space="preserve">from interested and qualified </w:t>
      </w:r>
      <w:r w:rsidR="00AF742C" w:rsidRPr="00D21210">
        <w:rPr>
          <w:sz w:val="20"/>
        </w:rPr>
        <w:t>construction managers</w:t>
      </w:r>
      <w:r w:rsidR="00403AB2" w:rsidRPr="00D21210">
        <w:rPr>
          <w:sz w:val="20"/>
        </w:rPr>
        <w:t xml:space="preserve"> </w:t>
      </w:r>
      <w:r w:rsidR="00BB2F12" w:rsidRPr="00D21210">
        <w:rPr>
          <w:sz w:val="20"/>
        </w:rPr>
        <w:t>(</w:t>
      </w:r>
      <w:r w:rsidR="00912375">
        <w:rPr>
          <w:sz w:val="20"/>
        </w:rPr>
        <w:t>Respondents</w:t>
      </w:r>
      <w:r w:rsidR="00BB2F12" w:rsidRPr="00D21210">
        <w:rPr>
          <w:sz w:val="20"/>
        </w:rPr>
        <w:t xml:space="preserve">) </w:t>
      </w:r>
      <w:r w:rsidR="00403AB2" w:rsidRPr="00D21210">
        <w:rPr>
          <w:sz w:val="20"/>
        </w:rPr>
        <w:t xml:space="preserve">to provide </w:t>
      </w:r>
      <w:r w:rsidR="00B23F5E" w:rsidRPr="00D21210">
        <w:rPr>
          <w:sz w:val="20"/>
        </w:rPr>
        <w:t>c</w:t>
      </w:r>
      <w:r w:rsidRPr="00D21210">
        <w:rPr>
          <w:sz w:val="20"/>
        </w:rPr>
        <w:t xml:space="preserve">onstruction </w:t>
      </w:r>
      <w:r w:rsidR="00B23F5E" w:rsidRPr="00D21210">
        <w:rPr>
          <w:sz w:val="20"/>
        </w:rPr>
        <w:t>m</w:t>
      </w:r>
      <w:r w:rsidR="0010636B" w:rsidRPr="00D21210">
        <w:rPr>
          <w:sz w:val="20"/>
        </w:rPr>
        <w:t>anage</w:t>
      </w:r>
      <w:r w:rsidR="00B23F5E" w:rsidRPr="00D21210">
        <w:rPr>
          <w:sz w:val="20"/>
        </w:rPr>
        <w:t>ment s</w:t>
      </w:r>
      <w:r w:rsidR="0010636B" w:rsidRPr="00D21210">
        <w:rPr>
          <w:sz w:val="20"/>
        </w:rPr>
        <w:t xml:space="preserve">ervices </w:t>
      </w:r>
      <w:r w:rsidR="00B23F5E" w:rsidRPr="00D21210">
        <w:rPr>
          <w:sz w:val="20"/>
        </w:rPr>
        <w:t>with a guaranteed maximum p</w:t>
      </w:r>
      <w:r w:rsidR="0010636B" w:rsidRPr="00D21210">
        <w:rPr>
          <w:sz w:val="20"/>
        </w:rPr>
        <w:t xml:space="preserve">rice </w:t>
      </w:r>
      <w:r w:rsidRPr="00D21210">
        <w:rPr>
          <w:sz w:val="20"/>
        </w:rPr>
        <w:t xml:space="preserve">for </w:t>
      </w:r>
      <w:r w:rsidR="0010636B" w:rsidRPr="00D21210">
        <w:rPr>
          <w:sz w:val="20"/>
        </w:rPr>
        <w:t xml:space="preserve">the </w:t>
      </w:r>
      <w:r w:rsidR="00114472" w:rsidRPr="00D21210">
        <w:rPr>
          <w:sz w:val="20"/>
        </w:rPr>
        <w:t xml:space="preserve">design and </w:t>
      </w:r>
      <w:r w:rsidR="0010636B" w:rsidRPr="00D21210">
        <w:rPr>
          <w:sz w:val="20"/>
        </w:rPr>
        <w:t xml:space="preserve">construction of </w:t>
      </w:r>
      <w:r w:rsidR="00403AB2" w:rsidRPr="00D21210">
        <w:rPr>
          <w:sz w:val="20"/>
        </w:rPr>
        <w:t>the</w:t>
      </w:r>
      <w:r w:rsidR="00114472" w:rsidRPr="00D21210">
        <w:rPr>
          <w:sz w:val="20"/>
        </w:rPr>
        <w:t xml:space="preserve"> </w:t>
      </w:r>
      <w:r w:rsidR="00782FA3" w:rsidRPr="00D21210">
        <w:rPr>
          <w:sz w:val="20"/>
        </w:rPr>
        <w:t>Project</w:t>
      </w:r>
      <w:r w:rsidR="00BB2F12" w:rsidRPr="00D21210">
        <w:rPr>
          <w:sz w:val="20"/>
        </w:rPr>
        <w:t xml:space="preserve"> </w:t>
      </w:r>
      <w:r w:rsidR="00114472" w:rsidRPr="00D21210">
        <w:rPr>
          <w:sz w:val="20"/>
        </w:rPr>
        <w:t xml:space="preserve">referenced </w:t>
      </w:r>
      <w:r w:rsidR="00BB2F12" w:rsidRPr="00D21210">
        <w:rPr>
          <w:sz w:val="20"/>
        </w:rPr>
        <w:t>above</w:t>
      </w:r>
      <w:r w:rsidR="00502521" w:rsidRPr="00D21210">
        <w:rPr>
          <w:sz w:val="20"/>
        </w:rPr>
        <w:t xml:space="preserve"> (Project)</w:t>
      </w:r>
      <w:r w:rsidR="00114472" w:rsidRPr="00D21210">
        <w:rPr>
          <w:sz w:val="20"/>
        </w:rPr>
        <w:t>.</w:t>
      </w:r>
      <w:r w:rsidR="00502521" w:rsidRPr="00D21210">
        <w:rPr>
          <w:sz w:val="20"/>
        </w:rPr>
        <w:t xml:space="preserve"> </w:t>
      </w:r>
    </w:p>
    <w:p w:rsidR="00114472" w:rsidRPr="00D21210" w:rsidRDefault="00114472" w:rsidP="00B23F5E">
      <w:pPr>
        <w:tabs>
          <w:tab w:val="left" w:pos="1340"/>
          <w:tab w:val="left" w:pos="2600"/>
          <w:tab w:val="left" w:pos="9620"/>
        </w:tabs>
        <w:jc w:val="both"/>
        <w:rPr>
          <w:sz w:val="20"/>
        </w:rPr>
      </w:pPr>
    </w:p>
    <w:p w:rsidR="002241E3" w:rsidRPr="00D21210" w:rsidRDefault="00C3486F" w:rsidP="00B23F5E">
      <w:pPr>
        <w:tabs>
          <w:tab w:val="left" w:pos="1340"/>
          <w:tab w:val="left" w:pos="2600"/>
          <w:tab w:val="left" w:pos="9620"/>
        </w:tabs>
        <w:jc w:val="both"/>
        <w:rPr>
          <w:sz w:val="20"/>
        </w:rPr>
      </w:pPr>
      <w:r w:rsidRPr="00D21210">
        <w:rPr>
          <w:sz w:val="20"/>
        </w:rPr>
        <w:t xml:space="preserve">The </w:t>
      </w:r>
      <w:r w:rsidR="0033525C" w:rsidRPr="00D21210">
        <w:rPr>
          <w:sz w:val="20"/>
        </w:rPr>
        <w:t xml:space="preserve">delivery </w:t>
      </w:r>
      <w:r w:rsidRPr="00D21210">
        <w:rPr>
          <w:sz w:val="20"/>
        </w:rPr>
        <w:t xml:space="preserve">method for this </w:t>
      </w:r>
      <w:r w:rsidR="00AA2B7C" w:rsidRPr="00D21210">
        <w:rPr>
          <w:sz w:val="20"/>
        </w:rPr>
        <w:t>P</w:t>
      </w:r>
      <w:r w:rsidR="0033525C" w:rsidRPr="00D21210">
        <w:rPr>
          <w:sz w:val="20"/>
        </w:rPr>
        <w:t>roject</w:t>
      </w:r>
      <w:r w:rsidRPr="00D21210">
        <w:rPr>
          <w:sz w:val="20"/>
        </w:rPr>
        <w:t xml:space="preserve"> is commonly known as “Construction Manager at Risk” (CM</w:t>
      </w:r>
      <w:r w:rsidR="0033525C" w:rsidRPr="00D21210">
        <w:rPr>
          <w:sz w:val="20"/>
        </w:rPr>
        <w:t>AR</w:t>
      </w:r>
      <w:r w:rsidRPr="00D21210">
        <w:rPr>
          <w:sz w:val="20"/>
        </w:rPr>
        <w:t xml:space="preserve">). </w:t>
      </w:r>
      <w:r w:rsidR="00357787" w:rsidRPr="00D21210">
        <w:rPr>
          <w:sz w:val="20"/>
        </w:rPr>
        <w:t xml:space="preserve"> </w:t>
      </w:r>
      <w:r w:rsidR="00B23F5E" w:rsidRPr="00D21210">
        <w:rPr>
          <w:sz w:val="20"/>
        </w:rPr>
        <w:t>CMAR consist</w:t>
      </w:r>
      <w:r w:rsidR="00D82D54" w:rsidRPr="00D21210">
        <w:rPr>
          <w:sz w:val="20"/>
        </w:rPr>
        <w:t>s</w:t>
      </w:r>
      <w:r w:rsidR="00B23F5E" w:rsidRPr="00D21210">
        <w:rPr>
          <w:sz w:val="20"/>
        </w:rPr>
        <w:t xml:space="preserve"> of </w:t>
      </w:r>
      <w:r w:rsidR="00D82D54" w:rsidRPr="00D21210">
        <w:rPr>
          <w:sz w:val="20"/>
        </w:rPr>
        <w:t xml:space="preserve">a </w:t>
      </w:r>
      <w:r w:rsidR="00B23F5E" w:rsidRPr="00D21210">
        <w:rPr>
          <w:sz w:val="20"/>
        </w:rPr>
        <w:t xml:space="preserve">preconstruction phase and </w:t>
      </w:r>
      <w:r w:rsidR="00D82D54" w:rsidRPr="00D21210">
        <w:rPr>
          <w:sz w:val="20"/>
        </w:rPr>
        <w:t xml:space="preserve">a </w:t>
      </w:r>
      <w:r w:rsidR="00B23F5E" w:rsidRPr="00D21210">
        <w:rPr>
          <w:sz w:val="20"/>
        </w:rPr>
        <w:t xml:space="preserve">construction phase with separate contracts for each phase. </w:t>
      </w:r>
      <w:r w:rsidR="00C36C1D" w:rsidRPr="00D21210">
        <w:rPr>
          <w:sz w:val="20"/>
        </w:rPr>
        <w:t xml:space="preserve">During the </w:t>
      </w:r>
      <w:r w:rsidR="0033525C" w:rsidRPr="00D21210">
        <w:rPr>
          <w:sz w:val="20"/>
        </w:rPr>
        <w:t xml:space="preserve">preconstruction phase, </w:t>
      </w:r>
      <w:r w:rsidR="00502521" w:rsidRPr="00D21210">
        <w:rPr>
          <w:sz w:val="20"/>
        </w:rPr>
        <w:t xml:space="preserve">the CM </w:t>
      </w:r>
      <w:r w:rsidR="00C36C1D" w:rsidRPr="00D21210">
        <w:rPr>
          <w:sz w:val="20"/>
        </w:rPr>
        <w:t xml:space="preserve">will </w:t>
      </w:r>
      <w:r w:rsidR="00B23F5E" w:rsidRPr="00D21210">
        <w:rPr>
          <w:sz w:val="20"/>
        </w:rPr>
        <w:t xml:space="preserve">collaborate with the </w:t>
      </w:r>
      <w:r w:rsidR="007A3CE1">
        <w:rPr>
          <w:sz w:val="20"/>
        </w:rPr>
        <w:t>A</w:t>
      </w:r>
      <w:r w:rsidR="00B23F5E" w:rsidRPr="00D21210">
        <w:rPr>
          <w:sz w:val="20"/>
        </w:rPr>
        <w:t xml:space="preserve">rchitect </w:t>
      </w:r>
      <w:r w:rsidR="00C36C1D" w:rsidRPr="00D21210">
        <w:rPr>
          <w:sz w:val="20"/>
        </w:rPr>
        <w:t xml:space="preserve">on the design, constructability, cost and schedule of the </w:t>
      </w:r>
      <w:r w:rsidR="00AA2B7C" w:rsidRPr="00D21210">
        <w:rPr>
          <w:sz w:val="20"/>
        </w:rPr>
        <w:t>P</w:t>
      </w:r>
      <w:r w:rsidR="00C36C1D" w:rsidRPr="00D21210">
        <w:rPr>
          <w:sz w:val="20"/>
        </w:rPr>
        <w:t xml:space="preserve">roject </w:t>
      </w:r>
      <w:r w:rsidR="00BE591E" w:rsidRPr="00D21210">
        <w:rPr>
          <w:sz w:val="20"/>
        </w:rPr>
        <w:t xml:space="preserve">and </w:t>
      </w:r>
      <w:r w:rsidR="0033525C" w:rsidRPr="00D21210">
        <w:rPr>
          <w:sz w:val="20"/>
        </w:rPr>
        <w:t>develop a Guaranteed Ma</w:t>
      </w:r>
      <w:r w:rsidR="0010636B" w:rsidRPr="00D21210">
        <w:rPr>
          <w:sz w:val="20"/>
        </w:rPr>
        <w:t>x</w:t>
      </w:r>
      <w:r w:rsidR="0033525C" w:rsidRPr="00D21210">
        <w:rPr>
          <w:sz w:val="20"/>
        </w:rPr>
        <w:t xml:space="preserve">imum Price </w:t>
      </w:r>
      <w:r w:rsidR="00BE591E" w:rsidRPr="00D21210">
        <w:rPr>
          <w:sz w:val="20"/>
        </w:rPr>
        <w:t xml:space="preserve">(GMP) </w:t>
      </w:r>
      <w:r w:rsidR="0033525C" w:rsidRPr="00D21210">
        <w:rPr>
          <w:sz w:val="20"/>
        </w:rPr>
        <w:t>proposal</w:t>
      </w:r>
      <w:r w:rsidR="0010636B" w:rsidRPr="00D21210">
        <w:rPr>
          <w:sz w:val="20"/>
        </w:rPr>
        <w:t xml:space="preserve"> </w:t>
      </w:r>
      <w:r w:rsidR="00BE591E" w:rsidRPr="00D21210">
        <w:rPr>
          <w:sz w:val="20"/>
        </w:rPr>
        <w:t xml:space="preserve">to construct the </w:t>
      </w:r>
      <w:r w:rsidR="00AA2B7C" w:rsidRPr="00D21210">
        <w:rPr>
          <w:sz w:val="20"/>
        </w:rPr>
        <w:t>P</w:t>
      </w:r>
      <w:r w:rsidR="00BE591E" w:rsidRPr="00D21210">
        <w:rPr>
          <w:sz w:val="20"/>
        </w:rPr>
        <w:t>roject.</w:t>
      </w:r>
      <w:r w:rsidR="0033525C" w:rsidRPr="00D21210">
        <w:rPr>
          <w:sz w:val="20"/>
        </w:rPr>
        <w:t xml:space="preserve"> </w:t>
      </w:r>
      <w:r w:rsidR="00BE591E" w:rsidRPr="00D21210">
        <w:rPr>
          <w:sz w:val="20"/>
        </w:rPr>
        <w:t xml:space="preserve">Upon the </w:t>
      </w:r>
      <w:r w:rsidR="0010636B" w:rsidRPr="00D21210">
        <w:rPr>
          <w:sz w:val="20"/>
        </w:rPr>
        <w:t>Trustee</w:t>
      </w:r>
      <w:r w:rsidR="00BE591E" w:rsidRPr="00D21210">
        <w:rPr>
          <w:sz w:val="20"/>
        </w:rPr>
        <w:t>s</w:t>
      </w:r>
      <w:r w:rsidR="0010636B" w:rsidRPr="00D21210">
        <w:rPr>
          <w:sz w:val="20"/>
        </w:rPr>
        <w:t>’</w:t>
      </w:r>
      <w:r w:rsidR="00BE591E" w:rsidRPr="00D21210">
        <w:rPr>
          <w:sz w:val="20"/>
        </w:rPr>
        <w:t xml:space="preserve"> acceptance of the GMP the </w:t>
      </w:r>
      <w:r w:rsidR="00A7771F" w:rsidRPr="00D21210">
        <w:rPr>
          <w:sz w:val="20"/>
        </w:rPr>
        <w:t>Trustees</w:t>
      </w:r>
      <w:r w:rsidR="00BE591E" w:rsidRPr="00D21210">
        <w:rPr>
          <w:sz w:val="20"/>
        </w:rPr>
        <w:t xml:space="preserve"> will issue a contract </w:t>
      </w:r>
      <w:r w:rsidR="00502521" w:rsidRPr="00D21210">
        <w:rPr>
          <w:sz w:val="20"/>
        </w:rPr>
        <w:t>to the CM</w:t>
      </w:r>
      <w:r w:rsidR="00D47027" w:rsidRPr="00D21210">
        <w:rPr>
          <w:sz w:val="20"/>
        </w:rPr>
        <w:t xml:space="preserve"> </w:t>
      </w:r>
      <w:r w:rsidR="00BE591E" w:rsidRPr="00D21210">
        <w:rPr>
          <w:sz w:val="20"/>
        </w:rPr>
        <w:t xml:space="preserve">for the construction phase. </w:t>
      </w:r>
      <w:r w:rsidR="00AA2B7C" w:rsidRPr="00D21210">
        <w:rPr>
          <w:sz w:val="20"/>
        </w:rPr>
        <w:t>If the Trustees and the CM do not agree upon a GMP, the Trustees will not award the construction phase of the Project to the CM.</w:t>
      </w:r>
    </w:p>
    <w:p w:rsidR="00501CC7" w:rsidRPr="00D21210" w:rsidRDefault="00501CC7" w:rsidP="00501CC7">
      <w:pPr>
        <w:tabs>
          <w:tab w:val="left" w:pos="1340"/>
          <w:tab w:val="left" w:pos="2600"/>
          <w:tab w:val="left" w:pos="9620"/>
        </w:tabs>
        <w:ind w:right="640"/>
        <w:rPr>
          <w:sz w:val="20"/>
        </w:rPr>
      </w:pPr>
    </w:p>
    <w:p w:rsidR="003A6301" w:rsidRPr="00E4147F" w:rsidRDefault="00BB2F12" w:rsidP="00E4147F">
      <w:pPr>
        <w:tabs>
          <w:tab w:val="left" w:pos="720"/>
          <w:tab w:val="left" w:pos="1340"/>
          <w:tab w:val="left" w:pos="2600"/>
          <w:tab w:val="left" w:pos="9620"/>
        </w:tabs>
        <w:ind w:right="640"/>
        <w:rPr>
          <w:b/>
          <w:sz w:val="20"/>
        </w:rPr>
      </w:pPr>
      <w:r w:rsidRPr="00E4147F">
        <w:rPr>
          <w:b/>
          <w:sz w:val="20"/>
        </w:rPr>
        <w:t xml:space="preserve">2.  </w:t>
      </w:r>
      <w:r w:rsidR="00E4147F">
        <w:rPr>
          <w:b/>
          <w:sz w:val="20"/>
        </w:rPr>
        <w:tab/>
      </w:r>
      <w:r w:rsidR="002B5DDB" w:rsidRPr="00E4147F">
        <w:rPr>
          <w:b/>
          <w:sz w:val="20"/>
        </w:rPr>
        <w:t>PROJECT DESCRIPTION</w:t>
      </w:r>
    </w:p>
    <w:p w:rsidR="00407550" w:rsidRPr="00D21210" w:rsidRDefault="00407550" w:rsidP="00682C96">
      <w:pPr>
        <w:tabs>
          <w:tab w:val="left" w:pos="1340"/>
          <w:tab w:val="left" w:pos="2600"/>
          <w:tab w:val="left" w:pos="9620"/>
        </w:tabs>
        <w:jc w:val="both"/>
        <w:rPr>
          <w:sz w:val="20"/>
        </w:rPr>
      </w:pPr>
      <w:r w:rsidRPr="00D21210">
        <w:rPr>
          <w:sz w:val="20"/>
        </w:rPr>
        <w:t xml:space="preserve">The </w:t>
      </w:r>
      <w:r w:rsidR="00AA2B7C" w:rsidRPr="00D21210">
        <w:rPr>
          <w:sz w:val="20"/>
        </w:rPr>
        <w:t>P</w:t>
      </w:r>
      <w:r w:rsidRPr="00D21210">
        <w:rPr>
          <w:sz w:val="20"/>
        </w:rPr>
        <w:t xml:space="preserve">roject </w:t>
      </w:r>
      <w:r w:rsidR="003A6301" w:rsidRPr="00D21210">
        <w:rPr>
          <w:sz w:val="20"/>
        </w:rPr>
        <w:t>generally consists of</w:t>
      </w:r>
      <w:r w:rsidR="00D66B9D" w:rsidRPr="00D21210">
        <w:rPr>
          <w:sz w:val="20"/>
        </w:rPr>
        <w:t xml:space="preserve"> </w:t>
      </w:r>
      <w:r w:rsidR="00762E14" w:rsidRPr="00D21210">
        <w:rPr>
          <w:i/>
          <w:color w:val="FF0000"/>
          <w:sz w:val="20"/>
        </w:rPr>
        <w:t>{</w:t>
      </w:r>
      <w:r w:rsidRPr="00D21210">
        <w:rPr>
          <w:i/>
          <w:color w:val="FF0000"/>
          <w:sz w:val="20"/>
        </w:rPr>
        <w:t xml:space="preserve">insert </w:t>
      </w:r>
      <w:r w:rsidR="00782FA3" w:rsidRPr="00D21210">
        <w:rPr>
          <w:i/>
          <w:color w:val="FF0000"/>
          <w:sz w:val="20"/>
        </w:rPr>
        <w:t>Project</w:t>
      </w:r>
      <w:r w:rsidRPr="00D21210">
        <w:rPr>
          <w:i/>
          <w:color w:val="FF0000"/>
          <w:sz w:val="20"/>
        </w:rPr>
        <w:t xml:space="preserve"> description</w:t>
      </w:r>
      <w:r w:rsidR="00423C08" w:rsidRPr="00D21210">
        <w:rPr>
          <w:i/>
          <w:color w:val="FF0000"/>
          <w:sz w:val="20"/>
        </w:rPr>
        <w:t xml:space="preserve"> – not more than one page in length--enough to give responding firms enough information to </w:t>
      </w:r>
      <w:r w:rsidR="0018591E" w:rsidRPr="00D21210">
        <w:rPr>
          <w:i/>
          <w:color w:val="FF0000"/>
          <w:sz w:val="20"/>
        </w:rPr>
        <w:t xml:space="preserve">understand the overall requirements of a CM on this Project and to prepare a </w:t>
      </w:r>
      <w:r w:rsidR="00423C08" w:rsidRPr="00D21210">
        <w:rPr>
          <w:i/>
          <w:color w:val="FF0000"/>
          <w:sz w:val="20"/>
        </w:rPr>
        <w:t xml:space="preserve">statement of qualifications. </w:t>
      </w:r>
      <w:r w:rsidR="0018591E" w:rsidRPr="00D21210">
        <w:rPr>
          <w:i/>
          <w:color w:val="FF0000"/>
          <w:sz w:val="20"/>
        </w:rPr>
        <w:t xml:space="preserve">More </w:t>
      </w:r>
      <w:r w:rsidR="00513966" w:rsidRPr="00D21210">
        <w:rPr>
          <w:i/>
          <w:color w:val="FF0000"/>
          <w:sz w:val="20"/>
        </w:rPr>
        <w:t xml:space="preserve">Project </w:t>
      </w:r>
      <w:r w:rsidR="0018591E" w:rsidRPr="00D21210">
        <w:rPr>
          <w:i/>
          <w:color w:val="FF0000"/>
          <w:sz w:val="20"/>
        </w:rPr>
        <w:t xml:space="preserve">details are provided in </w:t>
      </w:r>
      <w:r w:rsidR="004F404A" w:rsidRPr="00D21210">
        <w:rPr>
          <w:i/>
          <w:color w:val="FF0000"/>
          <w:sz w:val="20"/>
        </w:rPr>
        <w:t xml:space="preserve">exhibits issued with </w:t>
      </w:r>
      <w:r w:rsidR="0018591E" w:rsidRPr="00D21210">
        <w:rPr>
          <w:i/>
          <w:color w:val="FF0000"/>
          <w:sz w:val="20"/>
        </w:rPr>
        <w:t>this RFQ</w:t>
      </w:r>
      <w:r w:rsidR="00513966" w:rsidRPr="00D21210">
        <w:rPr>
          <w:i/>
          <w:color w:val="FF0000"/>
          <w:sz w:val="20"/>
        </w:rPr>
        <w:t xml:space="preserve"> and listed below</w:t>
      </w:r>
      <w:r w:rsidR="006C324A" w:rsidRPr="00D21210">
        <w:rPr>
          <w:i/>
          <w:color w:val="FF0000"/>
          <w:sz w:val="20"/>
        </w:rPr>
        <w:t>}</w:t>
      </w:r>
      <w:r w:rsidR="006C324A" w:rsidRPr="00D21210">
        <w:rPr>
          <w:color w:val="FF0000"/>
          <w:sz w:val="20"/>
        </w:rPr>
        <w:t>.</w:t>
      </w:r>
    </w:p>
    <w:p w:rsidR="00407550" w:rsidRPr="00D21210" w:rsidRDefault="00407550" w:rsidP="00682C96">
      <w:pPr>
        <w:tabs>
          <w:tab w:val="left" w:pos="1340"/>
          <w:tab w:val="left" w:pos="2600"/>
          <w:tab w:val="left" w:pos="9620"/>
        </w:tabs>
        <w:jc w:val="both"/>
        <w:rPr>
          <w:sz w:val="20"/>
        </w:rPr>
      </w:pPr>
    </w:p>
    <w:p w:rsidR="00762E14" w:rsidRPr="00D21210" w:rsidRDefault="00762E14" w:rsidP="00762E14">
      <w:pPr>
        <w:tabs>
          <w:tab w:val="left" w:pos="1340"/>
          <w:tab w:val="left" w:pos="2600"/>
          <w:tab w:val="left" w:pos="9620"/>
        </w:tabs>
        <w:jc w:val="both"/>
        <w:rPr>
          <w:sz w:val="20"/>
        </w:rPr>
      </w:pPr>
      <w:r w:rsidRPr="00D21210">
        <w:rPr>
          <w:sz w:val="20"/>
        </w:rPr>
        <w:t xml:space="preserve">The </w:t>
      </w:r>
      <w:r w:rsidR="00AA2B7C" w:rsidRPr="00D21210">
        <w:rPr>
          <w:sz w:val="20"/>
        </w:rPr>
        <w:t>P</w:t>
      </w:r>
      <w:r w:rsidRPr="00D21210">
        <w:rPr>
          <w:sz w:val="20"/>
        </w:rPr>
        <w:t xml:space="preserve">roject </w:t>
      </w:r>
      <w:r w:rsidR="00AA2B7C" w:rsidRPr="00D21210">
        <w:rPr>
          <w:sz w:val="20"/>
        </w:rPr>
        <w:t>D</w:t>
      </w:r>
      <w:r w:rsidRPr="00D21210">
        <w:rPr>
          <w:sz w:val="20"/>
        </w:rPr>
        <w:t xml:space="preserve">irect </w:t>
      </w:r>
      <w:r w:rsidR="00AA2B7C" w:rsidRPr="00D21210">
        <w:rPr>
          <w:sz w:val="20"/>
        </w:rPr>
        <w:t>C</w:t>
      </w:r>
      <w:r w:rsidRPr="00D21210">
        <w:rPr>
          <w:sz w:val="20"/>
        </w:rPr>
        <w:t xml:space="preserve">onstruction </w:t>
      </w:r>
      <w:r w:rsidR="00AA2B7C" w:rsidRPr="00D21210">
        <w:rPr>
          <w:sz w:val="20"/>
        </w:rPr>
        <w:t>C</w:t>
      </w:r>
      <w:r w:rsidRPr="00D21210">
        <w:rPr>
          <w:sz w:val="20"/>
        </w:rPr>
        <w:t xml:space="preserve">ost </w:t>
      </w:r>
      <w:r w:rsidR="00AA2B7C" w:rsidRPr="00D21210">
        <w:rPr>
          <w:sz w:val="20"/>
        </w:rPr>
        <w:t>B</w:t>
      </w:r>
      <w:r w:rsidRPr="00D21210">
        <w:rPr>
          <w:sz w:val="20"/>
        </w:rPr>
        <w:t xml:space="preserve">udget is $ </w:t>
      </w:r>
      <w:proofErr w:type="gramStart"/>
      <w:r w:rsidRPr="00FF3D00">
        <w:rPr>
          <w:i/>
          <w:color w:val="FF0000"/>
          <w:sz w:val="20"/>
        </w:rPr>
        <w:t>{  Insert</w:t>
      </w:r>
      <w:proofErr w:type="gramEnd"/>
      <w:r w:rsidRPr="00FF3D00">
        <w:rPr>
          <w:i/>
          <w:color w:val="FF0000"/>
          <w:sz w:val="20"/>
        </w:rPr>
        <w:t xml:space="preserve"> </w:t>
      </w:r>
      <w:r w:rsidR="00AA2B7C" w:rsidRPr="00FF3D00">
        <w:rPr>
          <w:i/>
          <w:color w:val="FF0000"/>
          <w:sz w:val="20"/>
        </w:rPr>
        <w:t xml:space="preserve">Budget   </w:t>
      </w:r>
      <w:r w:rsidRPr="00FF3D00">
        <w:rPr>
          <w:i/>
          <w:color w:val="FF0000"/>
          <w:sz w:val="20"/>
        </w:rPr>
        <w:t>}</w:t>
      </w:r>
      <w:r w:rsidRPr="00FF3D00">
        <w:rPr>
          <w:color w:val="FF0000"/>
          <w:sz w:val="20"/>
        </w:rPr>
        <w:t xml:space="preserve"> </w:t>
      </w:r>
      <w:r w:rsidRPr="00D21210">
        <w:rPr>
          <w:sz w:val="20"/>
        </w:rPr>
        <w:t>.</w:t>
      </w:r>
    </w:p>
    <w:p w:rsidR="00762E14" w:rsidRPr="00D21210" w:rsidRDefault="00762E14" w:rsidP="00682C96">
      <w:pPr>
        <w:tabs>
          <w:tab w:val="left" w:pos="1340"/>
          <w:tab w:val="left" w:pos="2600"/>
          <w:tab w:val="left" w:pos="9620"/>
        </w:tabs>
        <w:jc w:val="both"/>
        <w:rPr>
          <w:sz w:val="20"/>
        </w:rPr>
      </w:pPr>
      <w:r w:rsidRPr="00D21210">
        <w:rPr>
          <w:sz w:val="20"/>
        </w:rPr>
        <w:t xml:space="preserve">The construction duration is </w:t>
      </w:r>
      <w:proofErr w:type="gramStart"/>
      <w:r w:rsidR="006C324A" w:rsidRPr="00FF3D00">
        <w:rPr>
          <w:i/>
          <w:color w:val="FF0000"/>
          <w:sz w:val="20"/>
        </w:rPr>
        <w:t>{  Insert</w:t>
      </w:r>
      <w:proofErr w:type="gramEnd"/>
      <w:r w:rsidR="006C324A" w:rsidRPr="00FF3D00">
        <w:rPr>
          <w:i/>
          <w:color w:val="FF0000"/>
          <w:sz w:val="20"/>
        </w:rPr>
        <w:t xml:space="preserve"> no. of days duration   }</w:t>
      </w:r>
      <w:r w:rsidR="006C324A" w:rsidRPr="00FF3D00">
        <w:rPr>
          <w:color w:val="FF0000"/>
          <w:sz w:val="20"/>
        </w:rPr>
        <w:t xml:space="preserve"> </w:t>
      </w:r>
      <w:r w:rsidR="008F554F" w:rsidRPr="00D21210">
        <w:rPr>
          <w:sz w:val="20"/>
        </w:rPr>
        <w:t>calendar days</w:t>
      </w:r>
      <w:r w:rsidR="006C324A" w:rsidRPr="00D21210">
        <w:rPr>
          <w:sz w:val="20"/>
        </w:rPr>
        <w:t>.</w:t>
      </w:r>
    </w:p>
    <w:p w:rsidR="00AA2B7C" w:rsidRPr="00D21210" w:rsidRDefault="0018591E" w:rsidP="00AA2B7C">
      <w:pPr>
        <w:tabs>
          <w:tab w:val="left" w:pos="8460"/>
        </w:tabs>
        <w:jc w:val="both"/>
        <w:rPr>
          <w:sz w:val="20"/>
        </w:rPr>
      </w:pPr>
      <w:r w:rsidRPr="00D21210">
        <w:rPr>
          <w:sz w:val="20"/>
        </w:rPr>
        <w:t>Liquidated damages are</w:t>
      </w:r>
      <w:r w:rsidR="00782FA3" w:rsidRPr="00D21210">
        <w:rPr>
          <w:sz w:val="20"/>
        </w:rPr>
        <w:t xml:space="preserve"> </w:t>
      </w:r>
      <w:proofErr w:type="gramStart"/>
      <w:r w:rsidR="00782FA3" w:rsidRPr="00FF3D00">
        <w:rPr>
          <w:color w:val="FF0000"/>
          <w:sz w:val="20"/>
        </w:rPr>
        <w:t xml:space="preserve">$(  </w:t>
      </w:r>
      <w:proofErr w:type="gramEnd"/>
      <w:r w:rsidR="00513966" w:rsidRPr="00FF3D00">
        <w:rPr>
          <w:i/>
          <w:color w:val="FF0000"/>
          <w:sz w:val="20"/>
        </w:rPr>
        <w:t>{insert LDs}</w:t>
      </w:r>
      <w:r w:rsidRPr="00FF3D00">
        <w:rPr>
          <w:color w:val="FF0000"/>
          <w:sz w:val="20"/>
        </w:rPr>
        <w:t xml:space="preserve"> </w:t>
      </w:r>
      <w:r w:rsidRPr="00D21210">
        <w:rPr>
          <w:sz w:val="20"/>
        </w:rPr>
        <w:t xml:space="preserve"> ) for each calendar day construction completion is late</w:t>
      </w:r>
      <w:r w:rsidR="00AA2B7C" w:rsidRPr="00D21210">
        <w:rPr>
          <w:sz w:val="20"/>
        </w:rPr>
        <w:t>.</w:t>
      </w:r>
    </w:p>
    <w:p w:rsidR="006C324A" w:rsidRPr="00D21210" w:rsidRDefault="00762E14" w:rsidP="00682C96">
      <w:pPr>
        <w:tabs>
          <w:tab w:val="left" w:pos="1340"/>
          <w:tab w:val="left" w:pos="2600"/>
          <w:tab w:val="left" w:pos="9620"/>
        </w:tabs>
        <w:jc w:val="both"/>
        <w:rPr>
          <w:sz w:val="20"/>
        </w:rPr>
      </w:pPr>
      <w:r w:rsidRPr="00D21210">
        <w:rPr>
          <w:sz w:val="20"/>
        </w:rPr>
        <w:t xml:space="preserve">The CM is required to </w:t>
      </w:r>
      <w:r w:rsidR="006C324A" w:rsidRPr="00D21210">
        <w:rPr>
          <w:sz w:val="20"/>
        </w:rPr>
        <w:t>be</w:t>
      </w:r>
      <w:r w:rsidRPr="00D21210">
        <w:rPr>
          <w:sz w:val="20"/>
        </w:rPr>
        <w:t xml:space="preserve"> </w:t>
      </w:r>
      <w:r w:rsidR="006C324A" w:rsidRPr="00D21210">
        <w:rPr>
          <w:sz w:val="20"/>
        </w:rPr>
        <w:t xml:space="preserve">licensed in the </w:t>
      </w:r>
      <w:r w:rsidR="00854B29" w:rsidRPr="00D21210">
        <w:rPr>
          <w:sz w:val="20"/>
        </w:rPr>
        <w:t>s</w:t>
      </w:r>
      <w:r w:rsidR="006C324A" w:rsidRPr="00D21210">
        <w:rPr>
          <w:sz w:val="20"/>
        </w:rPr>
        <w:t xml:space="preserve">tate of California with a </w:t>
      </w:r>
      <w:r w:rsidR="00854B29" w:rsidRPr="00D21210">
        <w:rPr>
          <w:sz w:val="20"/>
        </w:rPr>
        <w:t>‘</w:t>
      </w:r>
      <w:r w:rsidR="006C324A" w:rsidRPr="00D21210">
        <w:rPr>
          <w:sz w:val="20"/>
        </w:rPr>
        <w:t>B</w:t>
      </w:r>
      <w:r w:rsidR="00854B29" w:rsidRPr="00D21210">
        <w:rPr>
          <w:sz w:val="20"/>
        </w:rPr>
        <w:t>’</w:t>
      </w:r>
      <w:r w:rsidR="006C324A" w:rsidRPr="00D21210">
        <w:rPr>
          <w:sz w:val="20"/>
        </w:rPr>
        <w:t xml:space="preserve"> license</w:t>
      </w:r>
      <w:r w:rsidRPr="00D21210">
        <w:rPr>
          <w:sz w:val="20"/>
        </w:rPr>
        <w:t>.</w:t>
      </w:r>
    </w:p>
    <w:p w:rsidR="006C324A" w:rsidRPr="00D21210" w:rsidRDefault="006C324A" w:rsidP="00682C96">
      <w:pPr>
        <w:tabs>
          <w:tab w:val="left" w:pos="1340"/>
          <w:tab w:val="left" w:pos="2600"/>
          <w:tab w:val="left" w:pos="9620"/>
        </w:tabs>
        <w:jc w:val="both"/>
        <w:rPr>
          <w:sz w:val="20"/>
        </w:rPr>
      </w:pPr>
    </w:p>
    <w:p w:rsidR="004F404A" w:rsidRPr="00D21210" w:rsidRDefault="00D66B9D" w:rsidP="00682C96">
      <w:pPr>
        <w:tabs>
          <w:tab w:val="left" w:pos="1340"/>
          <w:tab w:val="left" w:pos="2600"/>
          <w:tab w:val="left" w:pos="9620"/>
        </w:tabs>
        <w:jc w:val="both"/>
        <w:rPr>
          <w:sz w:val="20"/>
        </w:rPr>
      </w:pPr>
      <w:r w:rsidRPr="00D21210">
        <w:rPr>
          <w:sz w:val="20"/>
        </w:rPr>
        <w:t xml:space="preserve">The Project is more fully described in the following documents:  </w:t>
      </w:r>
    </w:p>
    <w:p w:rsidR="00776740" w:rsidRPr="00FF3D00" w:rsidRDefault="00762E14" w:rsidP="00682C96">
      <w:pPr>
        <w:tabs>
          <w:tab w:val="left" w:pos="1340"/>
          <w:tab w:val="left" w:pos="2600"/>
          <w:tab w:val="left" w:pos="9620"/>
        </w:tabs>
        <w:jc w:val="both"/>
        <w:rPr>
          <w:i/>
          <w:color w:val="FF0000"/>
          <w:sz w:val="20"/>
        </w:rPr>
      </w:pPr>
      <w:proofErr w:type="gramStart"/>
      <w:r w:rsidRPr="00FF3D00">
        <w:rPr>
          <w:i/>
          <w:color w:val="FF0000"/>
          <w:sz w:val="20"/>
        </w:rPr>
        <w:t>{</w:t>
      </w:r>
      <w:r w:rsidR="00766C79" w:rsidRPr="00FF3D00">
        <w:rPr>
          <w:i/>
          <w:color w:val="FF0000"/>
          <w:sz w:val="20"/>
        </w:rPr>
        <w:t xml:space="preserve">  Edit</w:t>
      </w:r>
      <w:proofErr w:type="gramEnd"/>
      <w:r w:rsidR="00766C79" w:rsidRPr="00FF3D00">
        <w:rPr>
          <w:i/>
          <w:color w:val="FF0000"/>
          <w:sz w:val="20"/>
        </w:rPr>
        <w:t xml:space="preserve"> as applicable:    The </w:t>
      </w:r>
      <w:r w:rsidR="00782FA3" w:rsidRPr="00FF3D00">
        <w:rPr>
          <w:i/>
          <w:color w:val="FF0000"/>
          <w:sz w:val="20"/>
        </w:rPr>
        <w:t>Project</w:t>
      </w:r>
      <w:r w:rsidR="00766C79" w:rsidRPr="00FF3D00">
        <w:rPr>
          <w:i/>
          <w:color w:val="FF0000"/>
          <w:sz w:val="20"/>
        </w:rPr>
        <w:t xml:space="preserve"> program, feasibility study, and site plan are available for viewing and download </w:t>
      </w:r>
      <w:r w:rsidR="00311A0B" w:rsidRPr="00913162">
        <w:rPr>
          <w:i/>
          <w:color w:val="FF0000"/>
          <w:sz w:val="20"/>
        </w:rPr>
        <w:t>on</w:t>
      </w:r>
      <w:r w:rsidR="003B553F">
        <w:rPr>
          <w:i/>
          <w:color w:val="FF0000"/>
          <w:sz w:val="20"/>
        </w:rPr>
        <w:t xml:space="preserve"> </w:t>
      </w:r>
      <w:proofErr w:type="spellStart"/>
      <w:r w:rsidR="003B553F" w:rsidRPr="003B553F">
        <w:rPr>
          <w:i/>
          <w:color w:val="FF0000"/>
          <w:sz w:val="20"/>
          <w:highlight w:val="yellow"/>
        </w:rPr>
        <w:t>eProcure</w:t>
      </w:r>
      <w:proofErr w:type="spellEnd"/>
      <w:r w:rsidR="003B553F" w:rsidRPr="003B553F">
        <w:rPr>
          <w:i/>
          <w:color w:val="FF0000"/>
          <w:sz w:val="20"/>
          <w:highlight w:val="yellow"/>
        </w:rPr>
        <w:t xml:space="preserve">, </w:t>
      </w:r>
      <w:proofErr w:type="spellStart"/>
      <w:r w:rsidR="003B553F" w:rsidRPr="003B553F">
        <w:rPr>
          <w:i/>
          <w:color w:val="FF0000"/>
          <w:sz w:val="20"/>
          <w:highlight w:val="yellow"/>
        </w:rPr>
        <w:t>PlanetBids</w:t>
      </w:r>
      <w:proofErr w:type="spellEnd"/>
      <w:r w:rsidR="003B553F" w:rsidRPr="003B553F">
        <w:rPr>
          <w:i/>
          <w:color w:val="FF0000"/>
          <w:sz w:val="20"/>
          <w:highlight w:val="yellow"/>
        </w:rPr>
        <w:t>,</w:t>
      </w:r>
      <w:r w:rsidR="00766C79" w:rsidRPr="00FF3D00">
        <w:rPr>
          <w:i/>
          <w:color w:val="FF0000"/>
          <w:sz w:val="20"/>
        </w:rPr>
        <w:t xml:space="preserve"> (or</w:t>
      </w:r>
      <w:r w:rsidR="004B2631" w:rsidRPr="00FF3D00">
        <w:rPr>
          <w:i/>
          <w:color w:val="FF0000"/>
          <w:sz w:val="20"/>
        </w:rPr>
        <w:t xml:space="preserve">) </w:t>
      </w:r>
      <w:r w:rsidR="004B2631">
        <w:rPr>
          <w:i/>
          <w:color w:val="FF0000"/>
          <w:sz w:val="20"/>
        </w:rPr>
        <w:t xml:space="preserve">xxx.com   (or)  </w:t>
      </w:r>
      <w:r w:rsidR="004B2631" w:rsidRPr="00FF3D00">
        <w:rPr>
          <w:i/>
          <w:color w:val="FF0000"/>
          <w:sz w:val="20"/>
        </w:rPr>
        <w:t xml:space="preserve"> </w:t>
      </w:r>
      <w:r w:rsidR="00766C79" w:rsidRPr="00FF3D00">
        <w:rPr>
          <w:i/>
          <w:color w:val="FF0000"/>
          <w:sz w:val="20"/>
        </w:rPr>
        <w:t xml:space="preserve">are attached as </w:t>
      </w:r>
      <w:r w:rsidR="00BE591E" w:rsidRPr="00FF3D00">
        <w:rPr>
          <w:i/>
          <w:color w:val="FF0000"/>
          <w:sz w:val="20"/>
        </w:rPr>
        <w:t xml:space="preserve"> </w:t>
      </w:r>
      <w:r w:rsidR="007C12CD" w:rsidRPr="00FF3D00">
        <w:rPr>
          <w:i/>
          <w:color w:val="FF0000"/>
          <w:sz w:val="20"/>
        </w:rPr>
        <w:t xml:space="preserve">Exhibit </w:t>
      </w:r>
      <w:r w:rsidR="001F2864">
        <w:rPr>
          <w:i/>
          <w:color w:val="FF0000"/>
          <w:sz w:val="20"/>
        </w:rPr>
        <w:t>A</w:t>
      </w:r>
      <w:r w:rsidR="00766C79" w:rsidRPr="00FF3D00">
        <w:rPr>
          <w:i/>
          <w:color w:val="FF0000"/>
          <w:sz w:val="20"/>
        </w:rPr>
        <w:t xml:space="preserve"> and Exhibit</w:t>
      </w:r>
      <w:r w:rsidR="001F2864">
        <w:rPr>
          <w:i/>
          <w:color w:val="FF0000"/>
          <w:sz w:val="20"/>
        </w:rPr>
        <w:t xml:space="preserve"> B, etc.</w:t>
      </w:r>
      <w:r w:rsidR="00766C79" w:rsidRPr="00FF3D00">
        <w:rPr>
          <w:i/>
          <w:color w:val="FF0000"/>
          <w:sz w:val="20"/>
        </w:rPr>
        <w:t xml:space="preserve"> </w:t>
      </w:r>
      <w:r w:rsidR="007C12CD" w:rsidRPr="00FF3D00">
        <w:rPr>
          <w:i/>
          <w:color w:val="FF0000"/>
          <w:sz w:val="20"/>
        </w:rPr>
        <w:t xml:space="preserve"> </w:t>
      </w:r>
      <w:r w:rsidR="00766C79" w:rsidRPr="00FF3D00">
        <w:rPr>
          <w:i/>
          <w:color w:val="FF0000"/>
          <w:sz w:val="20"/>
        </w:rPr>
        <w:t xml:space="preserve">  </w:t>
      </w:r>
      <w:r w:rsidRPr="00FF3D00">
        <w:rPr>
          <w:i/>
          <w:color w:val="FF0000"/>
          <w:sz w:val="20"/>
        </w:rPr>
        <w:t>}</w:t>
      </w:r>
    </w:p>
    <w:p w:rsidR="004F404A" w:rsidRPr="00D21210" w:rsidRDefault="00D21210" w:rsidP="00D21210">
      <w:pPr>
        <w:tabs>
          <w:tab w:val="left" w:pos="720"/>
          <w:tab w:val="left" w:pos="1340"/>
          <w:tab w:val="left" w:pos="2600"/>
          <w:tab w:val="left" w:pos="9620"/>
        </w:tabs>
        <w:jc w:val="both"/>
        <w:rPr>
          <w:sz w:val="20"/>
        </w:rPr>
      </w:pPr>
      <w:r>
        <w:rPr>
          <w:sz w:val="20"/>
        </w:rPr>
        <w:tab/>
      </w:r>
      <w:r w:rsidR="004F404A" w:rsidRPr="00D21210">
        <w:rPr>
          <w:sz w:val="20"/>
        </w:rPr>
        <w:t>Exhibit A. Feasibility Study</w:t>
      </w:r>
    </w:p>
    <w:p w:rsidR="004F404A" w:rsidRPr="00D21210" w:rsidRDefault="00D21210" w:rsidP="00D21210">
      <w:pPr>
        <w:tabs>
          <w:tab w:val="left" w:pos="720"/>
          <w:tab w:val="left" w:pos="1340"/>
          <w:tab w:val="left" w:pos="2600"/>
          <w:tab w:val="left" w:pos="9620"/>
        </w:tabs>
        <w:jc w:val="both"/>
        <w:rPr>
          <w:sz w:val="20"/>
        </w:rPr>
      </w:pPr>
      <w:r>
        <w:rPr>
          <w:sz w:val="20"/>
        </w:rPr>
        <w:tab/>
      </w:r>
      <w:r w:rsidR="004F404A" w:rsidRPr="00D21210">
        <w:rPr>
          <w:sz w:val="20"/>
        </w:rPr>
        <w:t>Exhibit B. Site Plan</w:t>
      </w:r>
    </w:p>
    <w:p w:rsidR="00776740" w:rsidRPr="00D21210" w:rsidRDefault="00776740" w:rsidP="00682C96">
      <w:pPr>
        <w:tabs>
          <w:tab w:val="left" w:pos="1340"/>
          <w:tab w:val="left" w:pos="2600"/>
          <w:tab w:val="left" w:pos="9620"/>
        </w:tabs>
        <w:jc w:val="both"/>
        <w:rPr>
          <w:sz w:val="20"/>
        </w:rPr>
      </w:pPr>
    </w:p>
    <w:p w:rsidR="00501CC7" w:rsidRPr="00E4147F" w:rsidRDefault="00D66B9D" w:rsidP="00E4147F">
      <w:pPr>
        <w:tabs>
          <w:tab w:val="left" w:pos="720"/>
          <w:tab w:val="left" w:pos="1340"/>
          <w:tab w:val="left" w:pos="2600"/>
          <w:tab w:val="left" w:pos="9620"/>
        </w:tabs>
        <w:ind w:right="640"/>
        <w:rPr>
          <w:b/>
          <w:sz w:val="20"/>
        </w:rPr>
      </w:pPr>
      <w:r w:rsidRPr="00E4147F">
        <w:rPr>
          <w:b/>
          <w:sz w:val="20"/>
        </w:rPr>
        <w:t xml:space="preserve">3. </w:t>
      </w:r>
      <w:r w:rsidR="00E4147F">
        <w:rPr>
          <w:b/>
          <w:sz w:val="20"/>
        </w:rPr>
        <w:tab/>
      </w:r>
      <w:r w:rsidR="00501CC7" w:rsidRPr="00E4147F">
        <w:rPr>
          <w:b/>
          <w:sz w:val="20"/>
        </w:rPr>
        <w:t xml:space="preserve">SCOPE OF </w:t>
      </w:r>
      <w:r w:rsidR="00A555EF" w:rsidRPr="00E4147F">
        <w:rPr>
          <w:b/>
          <w:sz w:val="20"/>
        </w:rPr>
        <w:t xml:space="preserve">CM’S </w:t>
      </w:r>
      <w:r w:rsidR="00501CC7" w:rsidRPr="00E4147F">
        <w:rPr>
          <w:b/>
          <w:sz w:val="20"/>
        </w:rPr>
        <w:t>WORK</w:t>
      </w:r>
    </w:p>
    <w:p w:rsidR="00501CC7" w:rsidRPr="00D21210" w:rsidRDefault="003E6C2B" w:rsidP="00D82D54">
      <w:pPr>
        <w:tabs>
          <w:tab w:val="left" w:pos="720"/>
          <w:tab w:val="left" w:pos="1080"/>
          <w:tab w:val="left" w:pos="2600"/>
          <w:tab w:val="left" w:pos="9620"/>
        </w:tabs>
        <w:ind w:right="90"/>
        <w:jc w:val="both"/>
        <w:rPr>
          <w:sz w:val="20"/>
        </w:rPr>
      </w:pPr>
      <w:r w:rsidRPr="00D21210">
        <w:rPr>
          <w:sz w:val="20"/>
        </w:rPr>
        <w:t>The</w:t>
      </w:r>
      <w:r w:rsidR="00EE6DA3" w:rsidRPr="00D21210">
        <w:rPr>
          <w:sz w:val="20"/>
        </w:rPr>
        <w:t xml:space="preserve"> work to be performed by the CM</w:t>
      </w:r>
      <w:r w:rsidR="00AF4E3C" w:rsidRPr="00D21210">
        <w:rPr>
          <w:sz w:val="20"/>
        </w:rPr>
        <w:t xml:space="preserve"> </w:t>
      </w:r>
      <w:r w:rsidRPr="00D21210">
        <w:rPr>
          <w:sz w:val="20"/>
        </w:rPr>
        <w:t>is</w:t>
      </w:r>
      <w:r w:rsidR="00D82D54" w:rsidRPr="00D21210">
        <w:rPr>
          <w:sz w:val="20"/>
        </w:rPr>
        <w:t xml:space="preserve"> specified in the p</w:t>
      </w:r>
      <w:r w:rsidR="00EE6DA3" w:rsidRPr="00D21210">
        <w:rPr>
          <w:sz w:val="20"/>
        </w:rPr>
        <w:t xml:space="preserve">reconstruction </w:t>
      </w:r>
      <w:r w:rsidR="00D82D54" w:rsidRPr="00D21210">
        <w:rPr>
          <w:sz w:val="20"/>
        </w:rPr>
        <w:t>p</w:t>
      </w:r>
      <w:r w:rsidR="00EE6DA3" w:rsidRPr="00D21210">
        <w:rPr>
          <w:sz w:val="20"/>
        </w:rPr>
        <w:t xml:space="preserve">hase </w:t>
      </w:r>
      <w:r w:rsidR="00BA1F85" w:rsidRPr="00D21210">
        <w:rPr>
          <w:sz w:val="20"/>
        </w:rPr>
        <w:t xml:space="preserve">contract </w:t>
      </w:r>
      <w:r w:rsidR="00615155" w:rsidRPr="00D21210">
        <w:rPr>
          <w:sz w:val="20"/>
        </w:rPr>
        <w:t>and construction p</w:t>
      </w:r>
      <w:r w:rsidR="00EE6DA3" w:rsidRPr="00D21210">
        <w:rPr>
          <w:sz w:val="20"/>
        </w:rPr>
        <w:t>hase</w:t>
      </w:r>
      <w:r w:rsidR="00BA1F85" w:rsidRPr="00D21210">
        <w:rPr>
          <w:sz w:val="20"/>
        </w:rPr>
        <w:t xml:space="preserve"> contract</w:t>
      </w:r>
      <w:r w:rsidR="008F554F" w:rsidRPr="00D21210">
        <w:rPr>
          <w:sz w:val="20"/>
        </w:rPr>
        <w:t xml:space="preserve"> documents</w:t>
      </w:r>
      <w:r w:rsidR="00EE6DA3" w:rsidRPr="00D21210">
        <w:rPr>
          <w:sz w:val="20"/>
        </w:rPr>
        <w:t xml:space="preserve">. </w:t>
      </w:r>
      <w:r w:rsidR="003702CD" w:rsidRPr="00D21210">
        <w:rPr>
          <w:sz w:val="20"/>
        </w:rPr>
        <w:t>Form</w:t>
      </w:r>
      <w:r w:rsidR="00BA1F85" w:rsidRPr="00D21210">
        <w:rPr>
          <w:sz w:val="20"/>
        </w:rPr>
        <w:t xml:space="preserve"> contracts may be viewe</w:t>
      </w:r>
      <w:r w:rsidR="00BA1F85" w:rsidRPr="00DD7B8F">
        <w:rPr>
          <w:sz w:val="20"/>
        </w:rPr>
        <w:t>d a</w:t>
      </w:r>
      <w:r w:rsidR="00BA1F85" w:rsidRPr="00E676ED">
        <w:rPr>
          <w:sz w:val="20"/>
        </w:rPr>
        <w:t>t</w:t>
      </w:r>
      <w:r w:rsidR="00BA1F85" w:rsidRPr="00D21210">
        <w:rPr>
          <w:sz w:val="20"/>
        </w:rPr>
        <w:t xml:space="preserve"> </w:t>
      </w:r>
      <w:hyperlink r:id="rId8" w:history="1">
        <w:r w:rsidR="00091FD4" w:rsidRPr="00091FD4">
          <w:rPr>
            <w:rStyle w:val="Hyperlink"/>
            <w:sz w:val="20"/>
          </w:rPr>
          <w:t>http://www.calstate.edu/cpdc/CM/CM_at_Risk.shtml</w:t>
        </w:r>
      </w:hyperlink>
      <w:r w:rsidR="00BA1F85" w:rsidRPr="00D21210">
        <w:rPr>
          <w:sz w:val="20"/>
        </w:rPr>
        <w:t xml:space="preserve">.  </w:t>
      </w:r>
      <w:r w:rsidR="00854B29" w:rsidRPr="00D21210">
        <w:rPr>
          <w:sz w:val="20"/>
        </w:rPr>
        <w:t>In</w:t>
      </w:r>
      <w:r w:rsidR="00AF742C" w:rsidRPr="00D21210">
        <w:rPr>
          <w:sz w:val="20"/>
        </w:rPr>
        <w:t xml:space="preserve"> </w:t>
      </w:r>
      <w:r w:rsidR="00D66B9D" w:rsidRPr="00D21210">
        <w:rPr>
          <w:sz w:val="20"/>
        </w:rPr>
        <w:t xml:space="preserve">submitting </w:t>
      </w:r>
      <w:proofErr w:type="gramStart"/>
      <w:r w:rsidR="00D66B9D" w:rsidRPr="00D21210">
        <w:rPr>
          <w:sz w:val="20"/>
        </w:rPr>
        <w:t>an</w:t>
      </w:r>
      <w:proofErr w:type="gramEnd"/>
      <w:r w:rsidR="00D66B9D" w:rsidRPr="00D21210">
        <w:rPr>
          <w:sz w:val="20"/>
        </w:rPr>
        <w:t xml:space="preserve"> SOQ, the </w:t>
      </w:r>
      <w:r w:rsidR="007A3CE1">
        <w:rPr>
          <w:sz w:val="20"/>
        </w:rPr>
        <w:t>Respondent</w:t>
      </w:r>
      <w:r w:rsidR="007A3CE1" w:rsidRPr="00D21210">
        <w:rPr>
          <w:sz w:val="20"/>
        </w:rPr>
        <w:t xml:space="preserve"> </w:t>
      </w:r>
      <w:r w:rsidR="004637C4" w:rsidRPr="00D21210">
        <w:rPr>
          <w:sz w:val="20"/>
        </w:rPr>
        <w:t>represents that it is</w:t>
      </w:r>
      <w:r w:rsidR="00357787" w:rsidRPr="00D21210">
        <w:rPr>
          <w:sz w:val="20"/>
        </w:rPr>
        <w:t xml:space="preserve"> </w:t>
      </w:r>
      <w:r w:rsidR="00EF53AB" w:rsidRPr="00D21210">
        <w:rPr>
          <w:sz w:val="20"/>
        </w:rPr>
        <w:t xml:space="preserve">qualified and capable to provide </w:t>
      </w:r>
      <w:r w:rsidR="00D82D54" w:rsidRPr="00D21210">
        <w:rPr>
          <w:sz w:val="20"/>
        </w:rPr>
        <w:t>all the requirements of both contracts.  T</w:t>
      </w:r>
      <w:r w:rsidR="00EF53AB" w:rsidRPr="00D21210">
        <w:rPr>
          <w:sz w:val="20"/>
        </w:rPr>
        <w:t xml:space="preserve">he following </w:t>
      </w:r>
      <w:r w:rsidR="00D82D54" w:rsidRPr="00D21210">
        <w:rPr>
          <w:sz w:val="20"/>
        </w:rPr>
        <w:t>is a brief overview of the services the CM will be required to perform</w:t>
      </w:r>
      <w:r w:rsidR="008F554F" w:rsidRPr="00D21210">
        <w:rPr>
          <w:sz w:val="20"/>
        </w:rPr>
        <w:t>, if awarded both the preconstruction phase contract and the construction phase contract</w:t>
      </w:r>
      <w:r w:rsidR="00D82D54" w:rsidRPr="00D21210">
        <w:rPr>
          <w:sz w:val="20"/>
        </w:rPr>
        <w:t>:</w:t>
      </w:r>
    </w:p>
    <w:p w:rsidR="00D3124A" w:rsidRPr="00D21210" w:rsidRDefault="003267AB" w:rsidP="00091FD4">
      <w:pPr>
        <w:tabs>
          <w:tab w:val="decimal" w:pos="360"/>
          <w:tab w:val="left" w:pos="9620"/>
        </w:tabs>
        <w:ind w:left="540" w:hanging="540"/>
        <w:jc w:val="both"/>
        <w:rPr>
          <w:sz w:val="20"/>
        </w:rPr>
      </w:pPr>
      <w:r w:rsidRPr="00D21210">
        <w:rPr>
          <w:sz w:val="20"/>
        </w:rPr>
        <w:tab/>
        <w:t>1.</w:t>
      </w:r>
      <w:r w:rsidRPr="00D21210">
        <w:rPr>
          <w:sz w:val="20"/>
        </w:rPr>
        <w:tab/>
      </w:r>
      <w:r w:rsidR="007A3CE1">
        <w:rPr>
          <w:sz w:val="20"/>
        </w:rPr>
        <w:t>Review</w:t>
      </w:r>
      <w:r w:rsidR="007A3CE1" w:rsidRPr="00D21210">
        <w:rPr>
          <w:sz w:val="20"/>
        </w:rPr>
        <w:t xml:space="preserve"> </w:t>
      </w:r>
      <w:r w:rsidR="00D161D4" w:rsidRPr="00D21210">
        <w:rPr>
          <w:sz w:val="20"/>
        </w:rPr>
        <w:t xml:space="preserve">the initial cost estimate and provide continuous cost </w:t>
      </w:r>
      <w:r w:rsidR="00D3124A" w:rsidRPr="00D21210">
        <w:rPr>
          <w:sz w:val="20"/>
        </w:rPr>
        <w:t>management</w:t>
      </w:r>
      <w:r w:rsidR="00D161D4" w:rsidRPr="00D21210">
        <w:rPr>
          <w:sz w:val="20"/>
        </w:rPr>
        <w:t xml:space="preserve"> to assure the design is within the </w:t>
      </w:r>
      <w:r w:rsidR="007A3CE1">
        <w:rPr>
          <w:sz w:val="20"/>
        </w:rPr>
        <w:t xml:space="preserve">budgeted </w:t>
      </w:r>
      <w:r w:rsidR="00D161D4" w:rsidRPr="00D21210">
        <w:rPr>
          <w:sz w:val="20"/>
        </w:rPr>
        <w:t>cost estimate</w:t>
      </w:r>
      <w:r w:rsidR="00723553" w:rsidRPr="00D21210">
        <w:rPr>
          <w:sz w:val="20"/>
        </w:rPr>
        <w:t>.</w:t>
      </w:r>
      <w:r w:rsidR="00D3124A" w:rsidRPr="00D21210">
        <w:rPr>
          <w:sz w:val="20"/>
        </w:rPr>
        <w:t xml:space="preserve"> </w:t>
      </w:r>
    </w:p>
    <w:p w:rsidR="00D161D4" w:rsidRPr="00D21210" w:rsidRDefault="003267AB" w:rsidP="00091FD4">
      <w:pPr>
        <w:tabs>
          <w:tab w:val="decimal" w:pos="360"/>
          <w:tab w:val="left" w:pos="9620"/>
        </w:tabs>
        <w:ind w:left="540" w:hanging="540"/>
        <w:jc w:val="both"/>
        <w:rPr>
          <w:sz w:val="20"/>
        </w:rPr>
      </w:pPr>
      <w:r w:rsidRPr="00D21210">
        <w:rPr>
          <w:sz w:val="20"/>
        </w:rPr>
        <w:tab/>
        <w:t>2.</w:t>
      </w:r>
      <w:r w:rsidRPr="00D21210">
        <w:rPr>
          <w:sz w:val="20"/>
        </w:rPr>
        <w:tab/>
      </w:r>
      <w:r w:rsidR="00D161D4" w:rsidRPr="00D21210">
        <w:rPr>
          <w:sz w:val="20"/>
        </w:rPr>
        <w:t>Participate in the development of the design and provide con</w:t>
      </w:r>
      <w:r w:rsidR="00A51B9D" w:rsidRPr="00D21210">
        <w:rPr>
          <w:sz w:val="20"/>
        </w:rPr>
        <w:t>structability reviews and analysis</w:t>
      </w:r>
      <w:r w:rsidR="00D161D4" w:rsidRPr="00D21210">
        <w:rPr>
          <w:sz w:val="20"/>
        </w:rPr>
        <w:t>.</w:t>
      </w:r>
      <w:r w:rsidR="00A51B9D" w:rsidRPr="00D21210">
        <w:rPr>
          <w:sz w:val="20"/>
        </w:rPr>
        <w:t xml:space="preserve"> Offer suggestions to improve the quality of the Project.</w:t>
      </w:r>
    </w:p>
    <w:p w:rsidR="00EF53AB" w:rsidRPr="00D21210" w:rsidRDefault="003267AB" w:rsidP="00091FD4">
      <w:pPr>
        <w:tabs>
          <w:tab w:val="decimal" w:pos="360"/>
          <w:tab w:val="left" w:pos="9620"/>
        </w:tabs>
        <w:ind w:left="540" w:hanging="540"/>
        <w:jc w:val="both"/>
        <w:rPr>
          <w:sz w:val="20"/>
        </w:rPr>
      </w:pPr>
      <w:r w:rsidRPr="00D21210">
        <w:rPr>
          <w:sz w:val="20"/>
        </w:rPr>
        <w:tab/>
        <w:t>3.</w:t>
      </w:r>
      <w:r w:rsidRPr="00D21210">
        <w:rPr>
          <w:sz w:val="20"/>
        </w:rPr>
        <w:tab/>
      </w:r>
      <w:r w:rsidR="00D161D4" w:rsidRPr="00D21210">
        <w:rPr>
          <w:sz w:val="20"/>
        </w:rPr>
        <w:t>Provide c</w:t>
      </w:r>
      <w:r w:rsidR="00EF53AB" w:rsidRPr="00D21210">
        <w:rPr>
          <w:sz w:val="20"/>
        </w:rPr>
        <w:t xml:space="preserve">onstruction </w:t>
      </w:r>
      <w:r w:rsidR="00C70714" w:rsidRPr="00D21210">
        <w:rPr>
          <w:sz w:val="20"/>
        </w:rPr>
        <w:t>planning</w:t>
      </w:r>
      <w:r w:rsidR="00723553" w:rsidRPr="00D21210">
        <w:rPr>
          <w:sz w:val="20"/>
        </w:rPr>
        <w:t xml:space="preserve">, phasing, </w:t>
      </w:r>
      <w:r w:rsidR="00C70714" w:rsidRPr="00D21210">
        <w:rPr>
          <w:sz w:val="20"/>
        </w:rPr>
        <w:t xml:space="preserve">and </w:t>
      </w:r>
      <w:r w:rsidR="00EF53AB" w:rsidRPr="00D21210">
        <w:rPr>
          <w:sz w:val="20"/>
        </w:rPr>
        <w:t>scheduling</w:t>
      </w:r>
      <w:r w:rsidR="00D161D4" w:rsidRPr="00D21210">
        <w:rPr>
          <w:sz w:val="20"/>
        </w:rPr>
        <w:t xml:space="preserve"> during</w:t>
      </w:r>
      <w:r w:rsidR="00723553" w:rsidRPr="00D21210">
        <w:rPr>
          <w:sz w:val="20"/>
        </w:rPr>
        <w:t xml:space="preserve"> design and through construction completion</w:t>
      </w:r>
      <w:r w:rsidR="00EF53AB" w:rsidRPr="00D21210">
        <w:rPr>
          <w:sz w:val="20"/>
        </w:rPr>
        <w:t>.</w:t>
      </w:r>
    </w:p>
    <w:p w:rsidR="00513966" w:rsidRPr="00D21210" w:rsidRDefault="00513966" w:rsidP="00091FD4">
      <w:pPr>
        <w:tabs>
          <w:tab w:val="decimal" w:pos="360"/>
          <w:tab w:val="left" w:pos="9620"/>
        </w:tabs>
        <w:ind w:left="540" w:hanging="540"/>
        <w:jc w:val="both"/>
        <w:rPr>
          <w:sz w:val="20"/>
        </w:rPr>
      </w:pPr>
      <w:r w:rsidRPr="00D21210">
        <w:rPr>
          <w:sz w:val="20"/>
        </w:rPr>
        <w:tab/>
        <w:t>4.</w:t>
      </w:r>
      <w:r w:rsidRPr="00D21210">
        <w:rPr>
          <w:sz w:val="20"/>
        </w:rPr>
        <w:tab/>
        <w:t xml:space="preserve">Develop and maintain a </w:t>
      </w:r>
      <w:r w:rsidR="00782FA3" w:rsidRPr="00D21210">
        <w:rPr>
          <w:sz w:val="20"/>
        </w:rPr>
        <w:t>Project</w:t>
      </w:r>
      <w:r w:rsidRPr="00D21210">
        <w:rPr>
          <w:sz w:val="20"/>
        </w:rPr>
        <w:t xml:space="preserve"> schedule that incorporates all tasks and approvals of all </w:t>
      </w:r>
      <w:r w:rsidR="00287F55" w:rsidRPr="00D21210">
        <w:rPr>
          <w:sz w:val="20"/>
        </w:rPr>
        <w:t xml:space="preserve">involved parties </w:t>
      </w:r>
      <w:r w:rsidRPr="00D21210">
        <w:rPr>
          <w:sz w:val="20"/>
        </w:rPr>
        <w:t xml:space="preserve">necessary </w:t>
      </w:r>
      <w:r w:rsidR="00287F55" w:rsidRPr="00D21210">
        <w:rPr>
          <w:sz w:val="20"/>
        </w:rPr>
        <w:t xml:space="preserve">to complete the </w:t>
      </w:r>
      <w:r w:rsidRPr="00D21210">
        <w:rPr>
          <w:sz w:val="20"/>
        </w:rPr>
        <w:t>Project</w:t>
      </w:r>
      <w:r w:rsidR="00287F55" w:rsidRPr="00D21210">
        <w:rPr>
          <w:sz w:val="20"/>
        </w:rPr>
        <w:t xml:space="preserve"> within the contract durations. </w:t>
      </w:r>
    </w:p>
    <w:p w:rsidR="004637C4" w:rsidRPr="00D21210" w:rsidRDefault="00287F55" w:rsidP="00091FD4">
      <w:pPr>
        <w:tabs>
          <w:tab w:val="decimal" w:pos="360"/>
          <w:tab w:val="left" w:pos="9620"/>
        </w:tabs>
        <w:ind w:left="540" w:hanging="540"/>
        <w:jc w:val="both"/>
        <w:rPr>
          <w:sz w:val="20"/>
        </w:rPr>
      </w:pPr>
      <w:r w:rsidRPr="00D21210">
        <w:rPr>
          <w:sz w:val="20"/>
        </w:rPr>
        <w:lastRenderedPageBreak/>
        <w:tab/>
        <w:t>5</w:t>
      </w:r>
      <w:r w:rsidR="003267AB" w:rsidRPr="00D21210">
        <w:rPr>
          <w:sz w:val="20"/>
        </w:rPr>
        <w:t>.</w:t>
      </w:r>
      <w:r w:rsidR="003267AB" w:rsidRPr="00D21210">
        <w:rPr>
          <w:sz w:val="20"/>
        </w:rPr>
        <w:tab/>
      </w:r>
      <w:r w:rsidR="004637C4" w:rsidRPr="00D21210">
        <w:rPr>
          <w:sz w:val="20"/>
        </w:rPr>
        <w:t>Incorporate LEAN practices and tools into the process.</w:t>
      </w:r>
    </w:p>
    <w:p w:rsidR="007A3CE1" w:rsidRDefault="004C444D" w:rsidP="00091FD4">
      <w:pPr>
        <w:tabs>
          <w:tab w:val="decimal" w:pos="360"/>
          <w:tab w:val="left" w:pos="9620"/>
        </w:tabs>
        <w:ind w:left="540" w:hanging="540"/>
        <w:jc w:val="both"/>
        <w:rPr>
          <w:sz w:val="20"/>
        </w:rPr>
      </w:pPr>
      <w:r w:rsidRPr="00D21210">
        <w:rPr>
          <w:sz w:val="20"/>
        </w:rPr>
        <w:tab/>
        <w:t>6.</w:t>
      </w:r>
      <w:r w:rsidRPr="00D21210">
        <w:rPr>
          <w:sz w:val="20"/>
        </w:rPr>
        <w:tab/>
      </w:r>
      <w:r w:rsidR="007A3CE1">
        <w:rPr>
          <w:sz w:val="20"/>
        </w:rPr>
        <w:t>Incorporate integrated project management practices into the Project.</w:t>
      </w:r>
    </w:p>
    <w:p w:rsidR="004C444D" w:rsidRPr="00D21210" w:rsidRDefault="007A3CE1" w:rsidP="00091FD4">
      <w:pPr>
        <w:tabs>
          <w:tab w:val="decimal" w:pos="360"/>
          <w:tab w:val="left" w:pos="9620"/>
        </w:tabs>
        <w:ind w:left="540" w:hanging="540"/>
        <w:jc w:val="both"/>
        <w:rPr>
          <w:sz w:val="20"/>
        </w:rPr>
      </w:pPr>
      <w:r>
        <w:rPr>
          <w:sz w:val="20"/>
        </w:rPr>
        <w:tab/>
        <w:t>7.</w:t>
      </w:r>
      <w:r>
        <w:rPr>
          <w:sz w:val="20"/>
        </w:rPr>
        <w:tab/>
      </w:r>
      <w:r w:rsidR="004C444D" w:rsidRPr="00D21210">
        <w:rPr>
          <w:sz w:val="20"/>
        </w:rPr>
        <w:t>Provide quality assurance.</w:t>
      </w:r>
    </w:p>
    <w:p w:rsidR="004637C4" w:rsidRPr="00D21210" w:rsidRDefault="004C444D" w:rsidP="00091FD4">
      <w:pPr>
        <w:tabs>
          <w:tab w:val="decimal" w:pos="360"/>
          <w:tab w:val="left" w:pos="9620"/>
        </w:tabs>
        <w:ind w:left="540" w:hanging="540"/>
        <w:jc w:val="both"/>
        <w:rPr>
          <w:sz w:val="20"/>
        </w:rPr>
      </w:pPr>
      <w:r w:rsidRPr="00D21210">
        <w:rPr>
          <w:sz w:val="20"/>
        </w:rPr>
        <w:tab/>
      </w:r>
      <w:r w:rsidR="007A3CE1">
        <w:rPr>
          <w:sz w:val="20"/>
        </w:rPr>
        <w:t>8</w:t>
      </w:r>
      <w:r w:rsidR="003267AB" w:rsidRPr="00D21210">
        <w:rPr>
          <w:sz w:val="20"/>
        </w:rPr>
        <w:t>.</w:t>
      </w:r>
      <w:r w:rsidR="003267AB" w:rsidRPr="00D21210">
        <w:rPr>
          <w:sz w:val="20"/>
        </w:rPr>
        <w:tab/>
      </w:r>
      <w:r w:rsidR="00287F55" w:rsidRPr="00D21210">
        <w:rPr>
          <w:sz w:val="20"/>
        </w:rPr>
        <w:t>B</w:t>
      </w:r>
      <w:r w:rsidR="004637C4" w:rsidRPr="00D21210">
        <w:rPr>
          <w:sz w:val="20"/>
        </w:rPr>
        <w:t xml:space="preserve">ring </w:t>
      </w:r>
      <w:r w:rsidR="00782FA3" w:rsidRPr="00D21210">
        <w:rPr>
          <w:sz w:val="20"/>
        </w:rPr>
        <w:t>design-assist</w:t>
      </w:r>
      <w:r w:rsidR="00287F55" w:rsidRPr="00D21210">
        <w:rPr>
          <w:sz w:val="20"/>
        </w:rPr>
        <w:t xml:space="preserve"> and </w:t>
      </w:r>
      <w:r w:rsidR="00782FA3" w:rsidRPr="00D21210">
        <w:rPr>
          <w:sz w:val="20"/>
        </w:rPr>
        <w:t>design-build</w:t>
      </w:r>
      <w:r w:rsidR="00287F55" w:rsidRPr="00D21210">
        <w:rPr>
          <w:sz w:val="20"/>
        </w:rPr>
        <w:t xml:space="preserve"> </w:t>
      </w:r>
      <w:r w:rsidR="004637C4" w:rsidRPr="00D21210">
        <w:rPr>
          <w:sz w:val="20"/>
        </w:rPr>
        <w:t>trade subcontractors into the design phase</w:t>
      </w:r>
      <w:r w:rsidR="00287F55" w:rsidRPr="00D21210">
        <w:rPr>
          <w:sz w:val="20"/>
        </w:rPr>
        <w:t xml:space="preserve"> </w:t>
      </w:r>
      <w:r w:rsidR="00A51B9D" w:rsidRPr="00D21210">
        <w:rPr>
          <w:sz w:val="20"/>
        </w:rPr>
        <w:t>appropriate for the Project and as approved by the Trustees</w:t>
      </w:r>
      <w:r w:rsidR="004637C4" w:rsidRPr="00D21210">
        <w:rPr>
          <w:sz w:val="20"/>
        </w:rPr>
        <w:t>.</w:t>
      </w:r>
    </w:p>
    <w:p w:rsidR="00EF53AB" w:rsidRPr="00D21210" w:rsidRDefault="003267AB" w:rsidP="00091FD4">
      <w:pPr>
        <w:tabs>
          <w:tab w:val="decimal" w:pos="360"/>
          <w:tab w:val="left" w:pos="9620"/>
        </w:tabs>
        <w:ind w:left="540" w:hanging="540"/>
        <w:jc w:val="both"/>
        <w:rPr>
          <w:sz w:val="20"/>
        </w:rPr>
      </w:pPr>
      <w:r w:rsidRPr="00D21210">
        <w:rPr>
          <w:sz w:val="20"/>
        </w:rPr>
        <w:tab/>
      </w:r>
      <w:r w:rsidR="007A3CE1">
        <w:rPr>
          <w:sz w:val="20"/>
        </w:rPr>
        <w:t>9</w:t>
      </w:r>
      <w:r w:rsidRPr="00D21210">
        <w:rPr>
          <w:sz w:val="20"/>
        </w:rPr>
        <w:t>.</w:t>
      </w:r>
      <w:r w:rsidRPr="00D21210">
        <w:rPr>
          <w:sz w:val="20"/>
        </w:rPr>
        <w:tab/>
      </w:r>
      <w:r w:rsidR="00A51B9D" w:rsidRPr="00D21210">
        <w:rPr>
          <w:sz w:val="20"/>
        </w:rPr>
        <w:t>Provide c</w:t>
      </w:r>
      <w:r w:rsidR="00D47027" w:rsidRPr="00D21210">
        <w:rPr>
          <w:sz w:val="20"/>
        </w:rPr>
        <w:t>ost estimating and</w:t>
      </w:r>
      <w:r w:rsidR="00EF53AB" w:rsidRPr="00D21210">
        <w:rPr>
          <w:sz w:val="20"/>
        </w:rPr>
        <w:t xml:space="preserve"> </w:t>
      </w:r>
      <w:r w:rsidR="00D47027" w:rsidRPr="00D21210">
        <w:rPr>
          <w:sz w:val="20"/>
        </w:rPr>
        <w:t>value engineering</w:t>
      </w:r>
      <w:r w:rsidR="00EF53AB" w:rsidRPr="00D21210">
        <w:rPr>
          <w:sz w:val="20"/>
        </w:rPr>
        <w:t>.</w:t>
      </w:r>
      <w:r w:rsidR="00A51B9D" w:rsidRPr="00D21210">
        <w:rPr>
          <w:sz w:val="20"/>
        </w:rPr>
        <w:t xml:space="preserve">  Reconcile </w:t>
      </w:r>
      <w:r w:rsidR="007A3CE1">
        <w:rPr>
          <w:sz w:val="20"/>
        </w:rPr>
        <w:t xml:space="preserve">CM </w:t>
      </w:r>
      <w:r w:rsidR="00A51B9D" w:rsidRPr="00D21210">
        <w:rPr>
          <w:sz w:val="20"/>
        </w:rPr>
        <w:t>cost estimate</w:t>
      </w:r>
      <w:r w:rsidR="007A3CE1">
        <w:rPr>
          <w:sz w:val="20"/>
        </w:rPr>
        <w:t>s</w:t>
      </w:r>
      <w:r w:rsidR="00A51B9D" w:rsidRPr="00D21210">
        <w:rPr>
          <w:sz w:val="20"/>
        </w:rPr>
        <w:t xml:space="preserve"> with </w:t>
      </w:r>
      <w:r w:rsidR="007A3CE1">
        <w:rPr>
          <w:sz w:val="20"/>
        </w:rPr>
        <w:t>A</w:t>
      </w:r>
      <w:r w:rsidR="00A51B9D" w:rsidRPr="00D21210">
        <w:rPr>
          <w:sz w:val="20"/>
        </w:rPr>
        <w:t>rchitect’s cost estimate</w:t>
      </w:r>
      <w:r w:rsidR="007A3CE1">
        <w:rPr>
          <w:sz w:val="20"/>
        </w:rPr>
        <w:t>s</w:t>
      </w:r>
      <w:r w:rsidR="00A51B9D" w:rsidRPr="00D21210">
        <w:rPr>
          <w:sz w:val="20"/>
        </w:rPr>
        <w:t>.</w:t>
      </w:r>
    </w:p>
    <w:p w:rsidR="00EF53AB" w:rsidRPr="00D21210" w:rsidRDefault="003267AB" w:rsidP="00091FD4">
      <w:pPr>
        <w:tabs>
          <w:tab w:val="decimal" w:pos="360"/>
          <w:tab w:val="left" w:pos="9620"/>
        </w:tabs>
        <w:ind w:left="540" w:hanging="540"/>
        <w:jc w:val="both"/>
        <w:rPr>
          <w:sz w:val="20"/>
        </w:rPr>
      </w:pPr>
      <w:r w:rsidRPr="00D21210">
        <w:rPr>
          <w:sz w:val="20"/>
        </w:rPr>
        <w:tab/>
      </w:r>
      <w:r w:rsidR="007A3CE1">
        <w:rPr>
          <w:sz w:val="20"/>
        </w:rPr>
        <w:t>10</w:t>
      </w:r>
      <w:r w:rsidRPr="00D21210">
        <w:rPr>
          <w:sz w:val="20"/>
        </w:rPr>
        <w:t>.</w:t>
      </w:r>
      <w:r w:rsidRPr="00D21210">
        <w:rPr>
          <w:sz w:val="20"/>
        </w:rPr>
        <w:tab/>
      </w:r>
      <w:r w:rsidR="007A3CE1">
        <w:rPr>
          <w:sz w:val="20"/>
        </w:rPr>
        <w:t>Coordinate with and provide information as required to</w:t>
      </w:r>
      <w:r w:rsidR="00C70714" w:rsidRPr="00D21210">
        <w:rPr>
          <w:sz w:val="20"/>
        </w:rPr>
        <w:t xml:space="preserve"> regulator</w:t>
      </w:r>
      <w:r w:rsidR="00D161D4" w:rsidRPr="00D21210">
        <w:rPr>
          <w:sz w:val="20"/>
        </w:rPr>
        <w:t xml:space="preserve">y </w:t>
      </w:r>
      <w:r w:rsidR="007A3CE1">
        <w:rPr>
          <w:sz w:val="20"/>
        </w:rPr>
        <w:t>agencies.</w:t>
      </w:r>
      <w:r w:rsidR="001F2864">
        <w:rPr>
          <w:sz w:val="20"/>
        </w:rPr>
        <w:t xml:space="preserve"> Schedule and monitor required agency approvals.</w:t>
      </w:r>
    </w:p>
    <w:p w:rsidR="00661A63" w:rsidRPr="00D21210" w:rsidRDefault="003267AB" w:rsidP="00091FD4">
      <w:pPr>
        <w:tabs>
          <w:tab w:val="decimal" w:pos="360"/>
          <w:tab w:val="left" w:pos="9620"/>
        </w:tabs>
        <w:ind w:left="540" w:hanging="540"/>
        <w:jc w:val="both"/>
        <w:rPr>
          <w:sz w:val="20"/>
        </w:rPr>
      </w:pPr>
      <w:r w:rsidRPr="00D21210">
        <w:rPr>
          <w:sz w:val="20"/>
        </w:rPr>
        <w:tab/>
      </w:r>
      <w:r w:rsidR="00A51B9D" w:rsidRPr="00D21210">
        <w:rPr>
          <w:sz w:val="20"/>
        </w:rPr>
        <w:t>1</w:t>
      </w:r>
      <w:r w:rsidR="007A3CE1">
        <w:rPr>
          <w:sz w:val="20"/>
        </w:rPr>
        <w:t>1</w:t>
      </w:r>
      <w:r w:rsidRPr="00D21210">
        <w:rPr>
          <w:sz w:val="20"/>
        </w:rPr>
        <w:t>.</w:t>
      </w:r>
      <w:r w:rsidRPr="00D21210">
        <w:rPr>
          <w:sz w:val="20"/>
        </w:rPr>
        <w:tab/>
      </w:r>
      <w:r w:rsidR="00661A63" w:rsidRPr="00D21210">
        <w:rPr>
          <w:sz w:val="20"/>
        </w:rPr>
        <w:t>Prequalify trade contractors</w:t>
      </w:r>
      <w:r w:rsidR="0075662E">
        <w:rPr>
          <w:sz w:val="20"/>
        </w:rPr>
        <w:t xml:space="preserve"> to comply with Trustees’ standards</w:t>
      </w:r>
      <w:r w:rsidR="00661A63" w:rsidRPr="00D21210">
        <w:rPr>
          <w:sz w:val="20"/>
        </w:rPr>
        <w:t xml:space="preserve">. </w:t>
      </w:r>
    </w:p>
    <w:p w:rsidR="00661A63" w:rsidRPr="00D21210" w:rsidRDefault="00A51B9D" w:rsidP="00913162">
      <w:pPr>
        <w:tabs>
          <w:tab w:val="decimal" w:pos="360"/>
          <w:tab w:val="left" w:pos="9620"/>
        </w:tabs>
        <w:ind w:left="540" w:hanging="540"/>
        <w:jc w:val="both"/>
        <w:rPr>
          <w:sz w:val="20"/>
        </w:rPr>
      </w:pPr>
      <w:r w:rsidRPr="00D21210">
        <w:rPr>
          <w:sz w:val="20"/>
        </w:rPr>
        <w:tab/>
        <w:t>1</w:t>
      </w:r>
      <w:r w:rsidR="0075662E">
        <w:rPr>
          <w:sz w:val="20"/>
        </w:rPr>
        <w:t>2</w:t>
      </w:r>
      <w:r w:rsidR="003267AB" w:rsidRPr="00D21210">
        <w:rPr>
          <w:sz w:val="20"/>
        </w:rPr>
        <w:t>.</w:t>
      </w:r>
      <w:r w:rsidR="003267AB" w:rsidRPr="00D21210">
        <w:rPr>
          <w:sz w:val="20"/>
        </w:rPr>
        <w:tab/>
      </w:r>
      <w:r w:rsidR="00661A63" w:rsidRPr="00D21210">
        <w:rPr>
          <w:sz w:val="20"/>
        </w:rPr>
        <w:t xml:space="preserve">Comply with requirements to subcontract a minimum of </w:t>
      </w:r>
      <w:r w:rsidR="00782FA3" w:rsidRPr="00D21210">
        <w:rPr>
          <w:sz w:val="20"/>
        </w:rPr>
        <w:t>three percent (</w:t>
      </w:r>
      <w:r w:rsidR="00661A63" w:rsidRPr="00D21210">
        <w:rPr>
          <w:sz w:val="20"/>
        </w:rPr>
        <w:t>3%</w:t>
      </w:r>
      <w:r w:rsidR="00782FA3" w:rsidRPr="00D21210">
        <w:rPr>
          <w:sz w:val="20"/>
        </w:rPr>
        <w:t>)</w:t>
      </w:r>
      <w:r w:rsidR="00661A63" w:rsidRPr="00D21210">
        <w:rPr>
          <w:sz w:val="20"/>
        </w:rPr>
        <w:t xml:space="preserve"> of the </w:t>
      </w:r>
      <w:r w:rsidR="00782FA3" w:rsidRPr="00D21210">
        <w:rPr>
          <w:sz w:val="20"/>
        </w:rPr>
        <w:t>Project</w:t>
      </w:r>
      <w:r w:rsidR="00661A63" w:rsidRPr="00D21210">
        <w:rPr>
          <w:sz w:val="20"/>
        </w:rPr>
        <w:t xml:space="preserve"> to DVBE subcontractors.  </w:t>
      </w:r>
    </w:p>
    <w:p w:rsidR="00D3124A" w:rsidRPr="00D21210" w:rsidRDefault="003267AB" w:rsidP="00913162">
      <w:pPr>
        <w:tabs>
          <w:tab w:val="decimal" w:pos="360"/>
          <w:tab w:val="left" w:pos="9620"/>
        </w:tabs>
        <w:ind w:left="540" w:hanging="540"/>
        <w:jc w:val="both"/>
        <w:rPr>
          <w:sz w:val="20"/>
        </w:rPr>
      </w:pPr>
      <w:r w:rsidRPr="00D21210">
        <w:rPr>
          <w:sz w:val="20"/>
        </w:rPr>
        <w:tab/>
        <w:t>1</w:t>
      </w:r>
      <w:r w:rsidR="0075662E">
        <w:rPr>
          <w:sz w:val="20"/>
        </w:rPr>
        <w:t>3</w:t>
      </w:r>
      <w:r w:rsidRPr="00D21210">
        <w:rPr>
          <w:sz w:val="20"/>
        </w:rPr>
        <w:t>.</w:t>
      </w:r>
      <w:r w:rsidRPr="00D21210">
        <w:rPr>
          <w:sz w:val="20"/>
        </w:rPr>
        <w:tab/>
      </w:r>
      <w:r w:rsidR="00D3124A" w:rsidRPr="00D21210">
        <w:rPr>
          <w:sz w:val="20"/>
        </w:rPr>
        <w:t>Develop Trade Contractor Bid Packages and receive bids in the most logical, competitive, and seamless manner.</w:t>
      </w:r>
    </w:p>
    <w:p w:rsidR="00D3124A" w:rsidRPr="00D21210" w:rsidRDefault="003267AB" w:rsidP="00913162">
      <w:pPr>
        <w:tabs>
          <w:tab w:val="decimal" w:pos="360"/>
          <w:tab w:val="left" w:pos="9620"/>
        </w:tabs>
        <w:ind w:left="540" w:hanging="540"/>
        <w:jc w:val="both"/>
        <w:rPr>
          <w:sz w:val="20"/>
        </w:rPr>
      </w:pPr>
      <w:r w:rsidRPr="00D21210">
        <w:rPr>
          <w:sz w:val="20"/>
        </w:rPr>
        <w:tab/>
        <w:t>1</w:t>
      </w:r>
      <w:r w:rsidR="0075662E">
        <w:rPr>
          <w:sz w:val="20"/>
        </w:rPr>
        <w:t>4</w:t>
      </w:r>
      <w:r w:rsidRPr="00D21210">
        <w:rPr>
          <w:sz w:val="20"/>
        </w:rPr>
        <w:t>.</w:t>
      </w:r>
      <w:r w:rsidRPr="00D21210">
        <w:rPr>
          <w:sz w:val="20"/>
        </w:rPr>
        <w:tab/>
      </w:r>
      <w:r w:rsidR="00D3124A" w:rsidRPr="00D21210">
        <w:rPr>
          <w:sz w:val="20"/>
        </w:rPr>
        <w:t xml:space="preserve">Warrant the completeness </w:t>
      </w:r>
      <w:r w:rsidR="007A3CE1">
        <w:rPr>
          <w:sz w:val="20"/>
        </w:rPr>
        <w:t xml:space="preserve">and constructability </w:t>
      </w:r>
      <w:r w:rsidR="00D3124A" w:rsidRPr="00D21210">
        <w:rPr>
          <w:sz w:val="20"/>
        </w:rPr>
        <w:t xml:space="preserve">of the construction documents and </w:t>
      </w:r>
      <w:r w:rsidR="0072174B" w:rsidRPr="00D21210">
        <w:rPr>
          <w:sz w:val="20"/>
        </w:rPr>
        <w:t xml:space="preserve">ensure </w:t>
      </w:r>
      <w:r w:rsidR="00D3124A" w:rsidRPr="00D21210">
        <w:rPr>
          <w:sz w:val="20"/>
        </w:rPr>
        <w:t>that trade bid packages include a complete scope of work.</w:t>
      </w:r>
    </w:p>
    <w:p w:rsidR="005435B5" w:rsidRPr="00D21210" w:rsidRDefault="006908EA" w:rsidP="00913162">
      <w:pPr>
        <w:tabs>
          <w:tab w:val="decimal" w:pos="360"/>
          <w:tab w:val="left" w:pos="9620"/>
        </w:tabs>
        <w:ind w:left="540" w:hanging="540"/>
        <w:jc w:val="both"/>
        <w:rPr>
          <w:sz w:val="20"/>
        </w:rPr>
      </w:pPr>
      <w:r w:rsidRPr="00D21210">
        <w:rPr>
          <w:sz w:val="20"/>
        </w:rPr>
        <w:tab/>
        <w:t>1</w:t>
      </w:r>
      <w:r w:rsidR="0075662E">
        <w:rPr>
          <w:sz w:val="20"/>
        </w:rPr>
        <w:t>5</w:t>
      </w:r>
      <w:r w:rsidRPr="00D21210">
        <w:rPr>
          <w:sz w:val="20"/>
        </w:rPr>
        <w:t>.</w:t>
      </w:r>
      <w:r w:rsidRPr="00D21210">
        <w:rPr>
          <w:sz w:val="20"/>
        </w:rPr>
        <w:tab/>
      </w:r>
      <w:r w:rsidR="005435B5" w:rsidRPr="00D21210">
        <w:rPr>
          <w:sz w:val="20"/>
        </w:rPr>
        <w:t xml:space="preserve">Submit a Guaranteed Maximum </w:t>
      </w:r>
      <w:r w:rsidR="00782FA3" w:rsidRPr="00D21210">
        <w:rPr>
          <w:sz w:val="20"/>
        </w:rPr>
        <w:t xml:space="preserve">Price </w:t>
      </w:r>
      <w:r w:rsidR="005435B5" w:rsidRPr="00D21210">
        <w:rPr>
          <w:sz w:val="20"/>
        </w:rPr>
        <w:t xml:space="preserve">proposal.  </w:t>
      </w:r>
    </w:p>
    <w:p w:rsidR="008E051F" w:rsidRPr="00D21210" w:rsidRDefault="006908EA" w:rsidP="00913162">
      <w:pPr>
        <w:tabs>
          <w:tab w:val="decimal" w:pos="360"/>
          <w:tab w:val="left" w:pos="9620"/>
        </w:tabs>
        <w:ind w:left="540" w:hanging="540"/>
        <w:jc w:val="both"/>
        <w:rPr>
          <w:sz w:val="20"/>
        </w:rPr>
      </w:pPr>
      <w:r w:rsidRPr="00D21210">
        <w:rPr>
          <w:sz w:val="20"/>
        </w:rPr>
        <w:tab/>
        <w:t>1</w:t>
      </w:r>
      <w:r w:rsidR="0075662E">
        <w:rPr>
          <w:sz w:val="20"/>
        </w:rPr>
        <w:t>6</w:t>
      </w:r>
      <w:r w:rsidRPr="00D21210">
        <w:rPr>
          <w:sz w:val="20"/>
        </w:rPr>
        <w:t>.</w:t>
      </w:r>
      <w:r w:rsidRPr="00D21210">
        <w:rPr>
          <w:sz w:val="20"/>
        </w:rPr>
        <w:tab/>
      </w:r>
      <w:r w:rsidR="003E6C2B" w:rsidRPr="00D21210">
        <w:rPr>
          <w:sz w:val="20"/>
        </w:rPr>
        <w:t xml:space="preserve">Manage and administer the </w:t>
      </w:r>
      <w:r w:rsidR="00782FA3" w:rsidRPr="00D21210">
        <w:rPr>
          <w:sz w:val="20"/>
        </w:rPr>
        <w:t>Project</w:t>
      </w:r>
      <w:r w:rsidR="004637C4" w:rsidRPr="00D21210">
        <w:rPr>
          <w:sz w:val="20"/>
        </w:rPr>
        <w:t xml:space="preserve"> </w:t>
      </w:r>
      <w:r w:rsidR="003E6C2B" w:rsidRPr="00D21210">
        <w:rPr>
          <w:sz w:val="20"/>
        </w:rPr>
        <w:t xml:space="preserve">construction phase </w:t>
      </w:r>
      <w:r w:rsidR="004637C4" w:rsidRPr="00D21210">
        <w:rPr>
          <w:sz w:val="20"/>
        </w:rPr>
        <w:t xml:space="preserve">to achieve </w:t>
      </w:r>
      <w:r w:rsidR="00D47027" w:rsidRPr="00D21210">
        <w:rPr>
          <w:sz w:val="20"/>
        </w:rPr>
        <w:t xml:space="preserve">construction </w:t>
      </w:r>
      <w:r w:rsidR="004637C4" w:rsidRPr="00D21210">
        <w:rPr>
          <w:sz w:val="20"/>
        </w:rPr>
        <w:t>completion within the contract time</w:t>
      </w:r>
      <w:r w:rsidR="004C444D" w:rsidRPr="00D21210">
        <w:rPr>
          <w:sz w:val="20"/>
        </w:rPr>
        <w:t xml:space="preserve"> and</w:t>
      </w:r>
      <w:r w:rsidR="00D47027" w:rsidRPr="00D21210">
        <w:rPr>
          <w:sz w:val="20"/>
        </w:rPr>
        <w:t xml:space="preserve"> budget</w:t>
      </w:r>
      <w:r w:rsidR="004C444D" w:rsidRPr="00D21210">
        <w:rPr>
          <w:sz w:val="20"/>
        </w:rPr>
        <w:t xml:space="preserve"> and with high quality workmanship</w:t>
      </w:r>
      <w:r w:rsidR="004637C4" w:rsidRPr="00D21210">
        <w:rPr>
          <w:sz w:val="20"/>
        </w:rPr>
        <w:t xml:space="preserve">.  </w:t>
      </w:r>
    </w:p>
    <w:p w:rsidR="00776740" w:rsidRPr="000F5D0A" w:rsidRDefault="00776740" w:rsidP="002241E3">
      <w:pPr>
        <w:tabs>
          <w:tab w:val="left" w:pos="1340"/>
          <w:tab w:val="left" w:pos="2600"/>
          <w:tab w:val="left" w:pos="9620"/>
        </w:tabs>
        <w:ind w:right="640"/>
        <w:rPr>
          <w:sz w:val="20"/>
        </w:rPr>
      </w:pPr>
    </w:p>
    <w:p w:rsidR="002241E3" w:rsidRPr="00E4147F" w:rsidRDefault="00D66B9D" w:rsidP="00E4147F">
      <w:pPr>
        <w:tabs>
          <w:tab w:val="left" w:pos="720"/>
          <w:tab w:val="left" w:pos="1340"/>
          <w:tab w:val="left" w:pos="2600"/>
          <w:tab w:val="left" w:pos="9620"/>
        </w:tabs>
        <w:ind w:right="640"/>
        <w:rPr>
          <w:b/>
          <w:sz w:val="20"/>
        </w:rPr>
      </w:pPr>
      <w:r w:rsidRPr="00E4147F">
        <w:rPr>
          <w:b/>
          <w:sz w:val="20"/>
        </w:rPr>
        <w:t xml:space="preserve">4. </w:t>
      </w:r>
      <w:r w:rsidR="00E4147F">
        <w:rPr>
          <w:b/>
          <w:sz w:val="20"/>
        </w:rPr>
        <w:tab/>
      </w:r>
      <w:r w:rsidR="008E48EE" w:rsidRPr="00E4147F">
        <w:rPr>
          <w:b/>
          <w:sz w:val="20"/>
        </w:rPr>
        <w:t>CM</w:t>
      </w:r>
      <w:r w:rsidR="003F4730" w:rsidRPr="00E4147F">
        <w:rPr>
          <w:b/>
          <w:sz w:val="20"/>
        </w:rPr>
        <w:t xml:space="preserve"> SELECTION PROCESS</w:t>
      </w:r>
    </w:p>
    <w:p w:rsidR="00026C1A" w:rsidRPr="00D21210" w:rsidRDefault="00B7611C" w:rsidP="00026C1A">
      <w:pPr>
        <w:tabs>
          <w:tab w:val="left" w:pos="1340"/>
          <w:tab w:val="left" w:pos="2600"/>
          <w:tab w:val="left" w:pos="9620"/>
        </w:tabs>
        <w:ind w:right="90"/>
        <w:jc w:val="both"/>
        <w:rPr>
          <w:sz w:val="20"/>
        </w:rPr>
      </w:pPr>
      <w:r w:rsidRPr="00D21210">
        <w:rPr>
          <w:sz w:val="20"/>
        </w:rPr>
        <w:t>The</w:t>
      </w:r>
      <w:r w:rsidR="008E4C90">
        <w:rPr>
          <w:sz w:val="20"/>
        </w:rPr>
        <w:t xml:space="preserve"> Trustees will select the</w:t>
      </w:r>
      <w:r w:rsidRPr="00D21210">
        <w:rPr>
          <w:sz w:val="20"/>
        </w:rPr>
        <w:t xml:space="preserve"> CM using a two-step process.  The first step is this Request for Qual</w:t>
      </w:r>
      <w:r w:rsidR="00144597" w:rsidRPr="00D21210">
        <w:rPr>
          <w:sz w:val="20"/>
        </w:rPr>
        <w:t xml:space="preserve">ifications (RFQ) from which </w:t>
      </w:r>
      <w:r w:rsidR="008E4C90">
        <w:rPr>
          <w:sz w:val="20"/>
        </w:rPr>
        <w:t>Respondents</w:t>
      </w:r>
      <w:r w:rsidR="008E4C90" w:rsidRPr="00D21210">
        <w:rPr>
          <w:sz w:val="20"/>
        </w:rPr>
        <w:t xml:space="preserve"> </w:t>
      </w:r>
      <w:r w:rsidR="00144597" w:rsidRPr="00D21210">
        <w:rPr>
          <w:sz w:val="20"/>
        </w:rPr>
        <w:t xml:space="preserve">may submit </w:t>
      </w:r>
      <w:r w:rsidRPr="00D21210">
        <w:rPr>
          <w:sz w:val="20"/>
        </w:rPr>
        <w:t>SOQ</w:t>
      </w:r>
      <w:r w:rsidR="00144597" w:rsidRPr="00D21210">
        <w:rPr>
          <w:sz w:val="20"/>
        </w:rPr>
        <w:t>s to the Trustees</w:t>
      </w:r>
      <w:r w:rsidRPr="00D21210">
        <w:rPr>
          <w:sz w:val="20"/>
        </w:rPr>
        <w:t xml:space="preserve">.  </w:t>
      </w:r>
      <w:r w:rsidR="00026C1A" w:rsidRPr="00D21210">
        <w:rPr>
          <w:sz w:val="20"/>
        </w:rPr>
        <w:t xml:space="preserve">The Trustees will appoint a selection committee to review </w:t>
      </w:r>
      <w:r w:rsidR="00144597" w:rsidRPr="00D21210">
        <w:rPr>
          <w:sz w:val="20"/>
        </w:rPr>
        <w:t>and score the SO</w:t>
      </w:r>
      <w:r w:rsidR="00026C1A" w:rsidRPr="00D21210">
        <w:rPr>
          <w:sz w:val="20"/>
        </w:rPr>
        <w:t>Q</w:t>
      </w:r>
      <w:r w:rsidR="00144597" w:rsidRPr="00D21210">
        <w:rPr>
          <w:sz w:val="20"/>
        </w:rPr>
        <w:t>s</w:t>
      </w:r>
      <w:r w:rsidR="00782FA3" w:rsidRPr="00D21210">
        <w:rPr>
          <w:sz w:val="20"/>
        </w:rPr>
        <w:t>,</w:t>
      </w:r>
      <w:r w:rsidRPr="00D21210">
        <w:rPr>
          <w:sz w:val="20"/>
        </w:rPr>
        <w:t xml:space="preserve"> and the highest scoring four firms </w:t>
      </w:r>
      <w:r w:rsidR="00026C1A" w:rsidRPr="00D21210">
        <w:rPr>
          <w:sz w:val="20"/>
        </w:rPr>
        <w:t>will</w:t>
      </w:r>
      <w:r w:rsidRPr="00D21210">
        <w:rPr>
          <w:sz w:val="20"/>
        </w:rPr>
        <w:t xml:space="preserve"> continue in the selection process.  Should the score of the </w:t>
      </w:r>
      <w:proofErr w:type="gramStart"/>
      <w:r w:rsidRPr="00D21210">
        <w:rPr>
          <w:sz w:val="20"/>
        </w:rPr>
        <w:t>fifth place</w:t>
      </w:r>
      <w:proofErr w:type="gramEnd"/>
      <w:r w:rsidRPr="00D21210">
        <w:rPr>
          <w:sz w:val="20"/>
        </w:rPr>
        <w:t xml:space="preserve"> firm be within ten points of the score of the fourth place firm, the fifth place firm will also be selected to continue in the selection process.  Unsuccessful fi</w:t>
      </w:r>
      <w:r w:rsidR="00144597" w:rsidRPr="00D21210">
        <w:rPr>
          <w:sz w:val="20"/>
        </w:rPr>
        <w:t xml:space="preserve">rms will be notified.  The </w:t>
      </w:r>
      <w:r w:rsidRPr="00D21210">
        <w:rPr>
          <w:sz w:val="20"/>
        </w:rPr>
        <w:t>successful firms will be sent a Request for Proposal (RFP).  The Trustees</w:t>
      </w:r>
      <w:r w:rsidR="00026C1A" w:rsidRPr="00D21210">
        <w:rPr>
          <w:sz w:val="20"/>
        </w:rPr>
        <w:t>’ selection committee</w:t>
      </w:r>
      <w:r w:rsidRPr="00D21210">
        <w:rPr>
          <w:sz w:val="20"/>
        </w:rPr>
        <w:t xml:space="preserve"> will score the </w:t>
      </w:r>
      <w:r w:rsidR="00026C1A" w:rsidRPr="00D21210">
        <w:rPr>
          <w:sz w:val="20"/>
        </w:rPr>
        <w:t xml:space="preserve">responding </w:t>
      </w:r>
      <w:r w:rsidRPr="00D21210">
        <w:rPr>
          <w:sz w:val="20"/>
        </w:rPr>
        <w:t>proposals from the finalists</w:t>
      </w:r>
      <w:r w:rsidR="00144597" w:rsidRPr="00D21210">
        <w:rPr>
          <w:sz w:val="20"/>
        </w:rPr>
        <w:t>,</w:t>
      </w:r>
      <w:r w:rsidRPr="00D21210">
        <w:rPr>
          <w:sz w:val="20"/>
        </w:rPr>
        <w:t xml:space="preserve"> conduct interviews</w:t>
      </w:r>
      <w:r w:rsidR="00026C1A" w:rsidRPr="00D21210">
        <w:rPr>
          <w:sz w:val="20"/>
        </w:rPr>
        <w:t>, and may conduct reference checks</w:t>
      </w:r>
      <w:r w:rsidRPr="00D21210">
        <w:rPr>
          <w:sz w:val="20"/>
        </w:rPr>
        <w:t>.  The highest scoring firm will be the successful CM and will be awarded a contract for preconstruction services.  The judgment of the Trustees in this selection process is not subject to appeal.</w:t>
      </w:r>
    </w:p>
    <w:p w:rsidR="00026C1A" w:rsidRPr="00D21210" w:rsidRDefault="00026C1A" w:rsidP="00026C1A">
      <w:pPr>
        <w:tabs>
          <w:tab w:val="left" w:pos="1340"/>
          <w:tab w:val="left" w:pos="2600"/>
          <w:tab w:val="left" w:pos="9620"/>
        </w:tabs>
        <w:ind w:right="90"/>
        <w:jc w:val="both"/>
        <w:rPr>
          <w:sz w:val="20"/>
        </w:rPr>
      </w:pPr>
    </w:p>
    <w:p w:rsidR="00026C1A" w:rsidRDefault="00144597" w:rsidP="00026C1A">
      <w:pPr>
        <w:tabs>
          <w:tab w:val="left" w:pos="1340"/>
          <w:tab w:val="left" w:pos="2600"/>
          <w:tab w:val="left" w:pos="9620"/>
        </w:tabs>
        <w:ind w:right="90"/>
        <w:jc w:val="both"/>
        <w:rPr>
          <w:sz w:val="20"/>
        </w:rPr>
      </w:pPr>
      <w:r w:rsidRPr="00D21210">
        <w:rPr>
          <w:sz w:val="20"/>
        </w:rPr>
        <w:t xml:space="preserve">All </w:t>
      </w:r>
      <w:r w:rsidR="008E4C90">
        <w:rPr>
          <w:sz w:val="20"/>
        </w:rPr>
        <w:t>Respondents</w:t>
      </w:r>
      <w:r w:rsidR="008E4C90" w:rsidRPr="00D21210">
        <w:rPr>
          <w:sz w:val="20"/>
        </w:rPr>
        <w:t xml:space="preserve"> </w:t>
      </w:r>
      <w:r w:rsidR="00B7611C" w:rsidRPr="00D21210">
        <w:rPr>
          <w:sz w:val="20"/>
        </w:rPr>
        <w:t xml:space="preserve">must be prequalified with the Trustees </w:t>
      </w:r>
      <w:r w:rsidR="00026C1A" w:rsidRPr="00D21210">
        <w:rPr>
          <w:sz w:val="20"/>
        </w:rPr>
        <w:t>one day prior to the</w:t>
      </w:r>
      <w:r w:rsidR="00B7611C" w:rsidRPr="00D21210">
        <w:rPr>
          <w:sz w:val="20"/>
        </w:rPr>
        <w:t xml:space="preserve"> SOQ due date</w:t>
      </w:r>
      <w:r w:rsidR="00026C1A" w:rsidRPr="00D21210">
        <w:rPr>
          <w:sz w:val="20"/>
        </w:rPr>
        <w:t>,</w:t>
      </w:r>
      <w:r w:rsidR="00B7611C" w:rsidRPr="00D21210">
        <w:rPr>
          <w:sz w:val="20"/>
        </w:rPr>
        <w:t xml:space="preserve"> or their SOQ submission will not be considered. The last day to </w:t>
      </w:r>
      <w:proofErr w:type="gramStart"/>
      <w:r w:rsidR="00B7611C" w:rsidRPr="00D21210">
        <w:rPr>
          <w:sz w:val="20"/>
        </w:rPr>
        <w:t>submit an application</w:t>
      </w:r>
      <w:proofErr w:type="gramEnd"/>
      <w:r w:rsidR="00B7611C" w:rsidRPr="00D21210">
        <w:rPr>
          <w:sz w:val="20"/>
        </w:rPr>
        <w:t xml:space="preserve"> for prequalification to the CSU Chancellor’s Office is indicated on the enclosed schedule. </w:t>
      </w:r>
      <w:r w:rsidRPr="00D21210">
        <w:rPr>
          <w:sz w:val="20"/>
        </w:rPr>
        <w:t>The P</w:t>
      </w:r>
      <w:r w:rsidR="00B7611C" w:rsidRPr="00D21210">
        <w:rPr>
          <w:sz w:val="20"/>
        </w:rPr>
        <w:t xml:space="preserve">roposer’s prequalification rating must be greater than the construction manager’s construction contract amount for this </w:t>
      </w:r>
      <w:r w:rsidR="00026C1A" w:rsidRPr="00D21210">
        <w:rPr>
          <w:sz w:val="20"/>
        </w:rPr>
        <w:t>P</w:t>
      </w:r>
      <w:r w:rsidR="00B7611C" w:rsidRPr="00D21210">
        <w:rPr>
          <w:sz w:val="20"/>
        </w:rPr>
        <w:t xml:space="preserve">roject. For information regarding prequalification go to </w:t>
      </w:r>
      <w:hyperlink r:id="rId9" w:history="1">
        <w:r w:rsidR="00311A0B" w:rsidRPr="00311A0B">
          <w:rPr>
            <w:rStyle w:val="Hyperlink"/>
            <w:sz w:val="20"/>
          </w:rPr>
          <w:t>http://www.calstate.edu/cpdc/cm/contractor_prequal_bidders.shtml</w:t>
        </w:r>
      </w:hyperlink>
      <w:r w:rsidR="00B7611C" w:rsidRPr="00D21210">
        <w:rPr>
          <w:sz w:val="20"/>
        </w:rPr>
        <w:t xml:space="preserve">. </w:t>
      </w:r>
      <w:r w:rsidR="007901C8" w:rsidRPr="007901C8">
        <w:rPr>
          <w:sz w:val="20"/>
          <w:highlight w:val="yellow"/>
        </w:rPr>
        <w:t xml:space="preserve">Direct any prequalification questions to the Trustees’ Prequalification Administrator at </w:t>
      </w:r>
      <w:hyperlink r:id="rId10" w:history="1">
        <w:r w:rsidR="007901C8" w:rsidRPr="007901C8">
          <w:rPr>
            <w:rStyle w:val="Hyperlink"/>
            <w:sz w:val="20"/>
            <w:highlight w:val="yellow"/>
          </w:rPr>
          <w:t>cocm.prequal@calstate.edu</w:t>
        </w:r>
      </w:hyperlink>
      <w:r w:rsidR="007901C8" w:rsidRPr="007901C8">
        <w:rPr>
          <w:sz w:val="20"/>
          <w:highlight w:val="yellow"/>
        </w:rPr>
        <w:t>.</w:t>
      </w:r>
      <w:r w:rsidR="00B7611C" w:rsidRPr="00D21210">
        <w:rPr>
          <w:sz w:val="20"/>
        </w:rPr>
        <w:t xml:space="preserve"> </w:t>
      </w:r>
    </w:p>
    <w:p w:rsidR="000F5D0A" w:rsidRPr="003B4785" w:rsidRDefault="00311A0B" w:rsidP="000F5D0A">
      <w:pPr>
        <w:pStyle w:val="Default"/>
        <w:spacing w:before="120"/>
        <w:ind w:left="720" w:hanging="720"/>
        <w:rPr>
          <w:rFonts w:ascii="Times New Roman" w:hAnsi="Times New Roman" w:cs="Times New Roman"/>
          <w:sz w:val="20"/>
          <w:szCs w:val="20"/>
          <w:highlight w:val="yellow"/>
          <w:u w:val="single"/>
        </w:rPr>
      </w:pPr>
      <w:r w:rsidRPr="003B4785">
        <w:rPr>
          <w:rFonts w:ascii="Times New Roman" w:hAnsi="Times New Roman"/>
          <w:sz w:val="20"/>
          <w:highlight w:val="yellow"/>
          <w:u w:val="single"/>
        </w:rPr>
        <w:t>Affidavit</w:t>
      </w:r>
      <w:r>
        <w:rPr>
          <w:rFonts w:ascii="Times New Roman" w:hAnsi="Times New Roman"/>
          <w:sz w:val="20"/>
          <w:highlight w:val="yellow"/>
          <w:u w:val="single"/>
        </w:rPr>
        <w:t xml:space="preserve"> of</w:t>
      </w:r>
      <w:r w:rsidRPr="003B4785">
        <w:rPr>
          <w:rFonts w:ascii="Times New Roman" w:hAnsi="Times New Roman"/>
          <w:sz w:val="20"/>
          <w:highlight w:val="yellow"/>
          <w:u w:val="single"/>
        </w:rPr>
        <w:t xml:space="preserve"> </w:t>
      </w:r>
      <w:r w:rsidR="000F5D0A" w:rsidRPr="003B4785">
        <w:rPr>
          <w:rFonts w:ascii="Times New Roman" w:hAnsi="Times New Roman"/>
          <w:sz w:val="20"/>
          <w:highlight w:val="yellow"/>
          <w:u w:val="single"/>
        </w:rPr>
        <w:t>Joint Venture</w:t>
      </w:r>
      <w:r>
        <w:rPr>
          <w:rFonts w:ascii="Times New Roman" w:hAnsi="Times New Roman"/>
          <w:sz w:val="20"/>
          <w:highlight w:val="yellow"/>
          <w:u w:val="single"/>
        </w:rPr>
        <w:t xml:space="preserve">, </w:t>
      </w:r>
      <w:hyperlink r:id="rId11" w:history="1">
        <w:r w:rsidRPr="00311A0B">
          <w:rPr>
            <w:rStyle w:val="Hyperlink"/>
            <w:rFonts w:ascii="Times New Roman" w:hAnsi="Times New Roman"/>
            <w:sz w:val="20"/>
            <w:highlight w:val="yellow"/>
          </w:rPr>
          <w:t>form 703.12</w:t>
        </w:r>
      </w:hyperlink>
      <w:r w:rsidR="000F5D0A" w:rsidRPr="00311A0B">
        <w:rPr>
          <w:rFonts w:ascii="Times New Roman" w:hAnsi="Times New Roman"/>
          <w:sz w:val="20"/>
          <w:highlight w:val="yellow"/>
        </w:rPr>
        <w:t xml:space="preserve"> </w:t>
      </w:r>
    </w:p>
    <w:p w:rsidR="000F5D0A" w:rsidRPr="00A73F96" w:rsidRDefault="000F5D0A" w:rsidP="000F5D0A">
      <w:pPr>
        <w:pStyle w:val="Default"/>
        <w:jc w:val="both"/>
        <w:rPr>
          <w:rFonts w:ascii="Times New Roman" w:hAnsi="Times New Roman" w:cs="Times New Roman"/>
          <w:sz w:val="20"/>
          <w:szCs w:val="20"/>
        </w:rPr>
      </w:pPr>
      <w:r w:rsidRPr="003B4785">
        <w:rPr>
          <w:rFonts w:ascii="Times New Roman" w:hAnsi="Times New Roman" w:cs="Times New Roman"/>
          <w:sz w:val="20"/>
          <w:szCs w:val="20"/>
          <w:highlight w:val="yellow"/>
        </w:rPr>
        <w:t xml:space="preserve">If two or more prospective firms desire to submit a proposal as a joint venture on this project, they must file an affidavit of joint venture </w:t>
      </w:r>
      <w:r w:rsidR="00311A0B">
        <w:rPr>
          <w:rFonts w:ascii="Times New Roman" w:hAnsi="Times New Roman" w:cs="Times New Roman"/>
          <w:sz w:val="20"/>
          <w:szCs w:val="20"/>
          <w:highlight w:val="yellow"/>
        </w:rPr>
        <w:t xml:space="preserve">form </w:t>
      </w:r>
      <w:r w:rsidRPr="003B4785">
        <w:rPr>
          <w:rFonts w:ascii="Times New Roman" w:hAnsi="Times New Roman" w:cs="Times New Roman"/>
          <w:sz w:val="20"/>
          <w:szCs w:val="20"/>
          <w:highlight w:val="yellow"/>
        </w:rPr>
        <w:t>with the Trustees at least five (5) Days prior to the date and time set for opening SOQs, on a form obtained from the Trustees. The affidavit of joint venture will be valid only for the specific project for which it is filed. Each party to the joint venture must be prequalified, as provided herein, at least one (1) Business Day prior to the date and time set for submitting the SOQs. If the Trustees announce that the joint venture is the successful Proposer</w:t>
      </w:r>
      <w:r>
        <w:rPr>
          <w:rFonts w:ascii="Times New Roman" w:hAnsi="Times New Roman" w:cs="Times New Roman"/>
          <w:sz w:val="20"/>
          <w:szCs w:val="20"/>
          <w:highlight w:val="yellow"/>
        </w:rPr>
        <w:t xml:space="preserve"> in response to the Request for Proposals</w:t>
      </w:r>
      <w:r w:rsidRPr="003B4785">
        <w:rPr>
          <w:rFonts w:ascii="Times New Roman" w:hAnsi="Times New Roman" w:cs="Times New Roman"/>
          <w:sz w:val="20"/>
          <w:szCs w:val="20"/>
          <w:highlight w:val="yellow"/>
        </w:rPr>
        <w:t>, the joint venture shall obtain the joint venture license prior to Trustees’ award of the Contract (Business and Professions Code sections 7029 and 7029.1).</w:t>
      </w:r>
      <w:r w:rsidRPr="00A73F96">
        <w:rPr>
          <w:rFonts w:ascii="Times New Roman" w:hAnsi="Times New Roman" w:cs="Times New Roman"/>
          <w:sz w:val="20"/>
          <w:szCs w:val="20"/>
        </w:rPr>
        <w:t xml:space="preserve"> </w:t>
      </w:r>
    </w:p>
    <w:p w:rsidR="00026C1A" w:rsidRPr="00D21210" w:rsidRDefault="00E24B8E" w:rsidP="000F5D0A">
      <w:pPr>
        <w:tabs>
          <w:tab w:val="left" w:pos="720"/>
          <w:tab w:val="left" w:pos="1080"/>
          <w:tab w:val="left" w:pos="2600"/>
          <w:tab w:val="left" w:pos="9620"/>
        </w:tabs>
        <w:spacing w:before="120"/>
        <w:ind w:right="86"/>
        <w:jc w:val="both"/>
        <w:rPr>
          <w:sz w:val="20"/>
        </w:rPr>
      </w:pPr>
      <w:r w:rsidRPr="00D21210">
        <w:rPr>
          <w:sz w:val="20"/>
        </w:rPr>
        <w:t xml:space="preserve">If the Trustees do not award </w:t>
      </w:r>
      <w:r w:rsidR="00144597" w:rsidRPr="00D21210">
        <w:rPr>
          <w:sz w:val="20"/>
        </w:rPr>
        <w:t xml:space="preserve">the preconstruction phase contract or </w:t>
      </w:r>
      <w:r w:rsidRPr="00D21210">
        <w:rPr>
          <w:sz w:val="20"/>
        </w:rPr>
        <w:t xml:space="preserve">the construction phase contract, the </w:t>
      </w:r>
      <w:r w:rsidR="00144597" w:rsidRPr="00D21210">
        <w:rPr>
          <w:sz w:val="20"/>
        </w:rPr>
        <w:t xml:space="preserve">Proposers or </w:t>
      </w:r>
      <w:r w:rsidRPr="00D21210">
        <w:rPr>
          <w:sz w:val="20"/>
        </w:rPr>
        <w:t>CM will not be entitled to recover any monetary awards</w:t>
      </w:r>
      <w:r w:rsidR="00782FA3" w:rsidRPr="00D21210">
        <w:rPr>
          <w:sz w:val="20"/>
        </w:rPr>
        <w:t xml:space="preserve"> of any type whatsoever</w:t>
      </w:r>
      <w:r w:rsidR="000877F0" w:rsidRPr="00D21210">
        <w:rPr>
          <w:sz w:val="20"/>
        </w:rPr>
        <w:t>.</w:t>
      </w:r>
      <w:r w:rsidRPr="00D21210">
        <w:rPr>
          <w:sz w:val="20"/>
        </w:rPr>
        <w:t xml:space="preserve"> </w:t>
      </w:r>
      <w:r w:rsidR="00B7611C" w:rsidRPr="00D21210">
        <w:rPr>
          <w:sz w:val="20"/>
        </w:rPr>
        <w:t xml:space="preserve">The Trustees reserve the right to reject all </w:t>
      </w:r>
      <w:r w:rsidRPr="00D21210">
        <w:rPr>
          <w:sz w:val="20"/>
        </w:rPr>
        <w:t>responses</w:t>
      </w:r>
      <w:r w:rsidR="00B7611C" w:rsidRPr="00D21210">
        <w:rPr>
          <w:sz w:val="20"/>
        </w:rPr>
        <w:t xml:space="preserve"> to this RFQ.  The Trustees may terminate the CM’s preconstruction phase contract prior to the construction phase and seek competitive public bids for the construction phase. There is no guarantee the construction phase contract will be awarded.  </w:t>
      </w:r>
    </w:p>
    <w:p w:rsidR="00114472" w:rsidRDefault="00114472" w:rsidP="00656E4D">
      <w:pPr>
        <w:tabs>
          <w:tab w:val="left" w:pos="720"/>
          <w:tab w:val="left" w:pos="1080"/>
          <w:tab w:val="left" w:pos="2600"/>
          <w:tab w:val="left" w:pos="9620"/>
        </w:tabs>
        <w:ind w:right="90"/>
        <w:jc w:val="both"/>
        <w:rPr>
          <w:sz w:val="20"/>
        </w:rPr>
      </w:pPr>
    </w:p>
    <w:p w:rsidR="00432502" w:rsidRPr="00D21210" w:rsidRDefault="00432502" w:rsidP="00656E4D">
      <w:pPr>
        <w:tabs>
          <w:tab w:val="left" w:pos="720"/>
          <w:tab w:val="left" w:pos="1080"/>
          <w:tab w:val="left" w:pos="2600"/>
          <w:tab w:val="left" w:pos="9620"/>
        </w:tabs>
        <w:ind w:right="90"/>
        <w:jc w:val="both"/>
        <w:rPr>
          <w:sz w:val="20"/>
        </w:rPr>
      </w:pPr>
    </w:p>
    <w:p w:rsidR="00BD6A74" w:rsidRPr="00E4147F" w:rsidRDefault="000877F0" w:rsidP="00E4147F">
      <w:pPr>
        <w:tabs>
          <w:tab w:val="left" w:pos="9620"/>
        </w:tabs>
        <w:ind w:left="720" w:right="640" w:hanging="720"/>
        <w:rPr>
          <w:sz w:val="20"/>
        </w:rPr>
      </w:pPr>
      <w:r w:rsidRPr="00E4147F">
        <w:rPr>
          <w:b/>
          <w:caps/>
          <w:sz w:val="20"/>
        </w:rPr>
        <w:t xml:space="preserve">5. </w:t>
      </w:r>
      <w:r w:rsidR="00E4147F" w:rsidRPr="00E4147F">
        <w:rPr>
          <w:b/>
          <w:caps/>
          <w:sz w:val="20"/>
        </w:rPr>
        <w:tab/>
      </w:r>
      <w:r w:rsidR="005435B5" w:rsidRPr="00E4147F">
        <w:rPr>
          <w:b/>
          <w:caps/>
          <w:sz w:val="20"/>
        </w:rPr>
        <w:t xml:space="preserve">SELECTION PROCESS </w:t>
      </w:r>
      <w:r w:rsidR="002B5DDB" w:rsidRPr="00E4147F">
        <w:rPr>
          <w:b/>
          <w:caps/>
          <w:sz w:val="20"/>
        </w:rPr>
        <w:t>SCHEDULE</w:t>
      </w:r>
      <w:r w:rsidR="00BD6A74" w:rsidRPr="00E4147F">
        <w:rPr>
          <w:sz w:val="20"/>
        </w:rPr>
        <w:t>:</w:t>
      </w:r>
    </w:p>
    <w:p w:rsidR="004F404A" w:rsidRPr="00D21210" w:rsidRDefault="006F0E82" w:rsidP="00BD6A74">
      <w:pPr>
        <w:tabs>
          <w:tab w:val="left" w:pos="9620"/>
        </w:tabs>
        <w:ind w:right="640"/>
        <w:rPr>
          <w:i/>
          <w:sz w:val="20"/>
        </w:rPr>
      </w:pPr>
      <w:r w:rsidRPr="00D21210">
        <w:rPr>
          <w:i/>
          <w:color w:val="FF0000"/>
          <w:sz w:val="20"/>
        </w:rPr>
        <w:t xml:space="preserve">{In the table below, suggested durations </w:t>
      </w:r>
      <w:r w:rsidR="004368D2" w:rsidRPr="00D21210">
        <w:rPr>
          <w:i/>
          <w:color w:val="FF0000"/>
          <w:sz w:val="20"/>
        </w:rPr>
        <w:t>from the previous date and instructions are provided in braces</w:t>
      </w:r>
      <w:r w:rsidRPr="00D21210">
        <w:rPr>
          <w:i/>
          <w:color w:val="FF0000"/>
          <w:sz w:val="20"/>
        </w:rPr>
        <w:t xml:space="preserve">. Delete and replace with </w:t>
      </w:r>
      <w:r w:rsidR="004368D2" w:rsidRPr="00D21210">
        <w:rPr>
          <w:i/>
          <w:color w:val="FF0000"/>
          <w:sz w:val="20"/>
        </w:rPr>
        <w:t xml:space="preserve">target </w:t>
      </w:r>
      <w:r w:rsidRPr="00D21210">
        <w:rPr>
          <w:i/>
          <w:color w:val="FF0000"/>
          <w:sz w:val="20"/>
        </w:rPr>
        <w:t>dates}</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680"/>
        <w:gridCol w:w="4500"/>
      </w:tblGrid>
      <w:tr w:rsidR="00114472" w:rsidRPr="00D21210" w:rsidTr="00361131">
        <w:trPr>
          <w:trHeight w:val="350"/>
        </w:trPr>
        <w:tc>
          <w:tcPr>
            <w:tcW w:w="4680" w:type="dxa"/>
          </w:tcPr>
          <w:p w:rsidR="00114472" w:rsidRPr="00D21210" w:rsidRDefault="00114472" w:rsidP="00361131">
            <w:pPr>
              <w:ind w:left="180"/>
              <w:jc w:val="center"/>
              <w:rPr>
                <w:b/>
                <w:sz w:val="20"/>
              </w:rPr>
            </w:pPr>
            <w:r w:rsidRPr="00D21210">
              <w:rPr>
                <w:b/>
                <w:sz w:val="20"/>
              </w:rPr>
              <w:lastRenderedPageBreak/>
              <w:t>Schedule Activities</w:t>
            </w:r>
          </w:p>
        </w:tc>
        <w:tc>
          <w:tcPr>
            <w:tcW w:w="4500" w:type="dxa"/>
          </w:tcPr>
          <w:p w:rsidR="00114472" w:rsidRPr="00D21210" w:rsidRDefault="006F0E82" w:rsidP="00361131">
            <w:pPr>
              <w:ind w:left="180"/>
              <w:jc w:val="center"/>
              <w:rPr>
                <w:b/>
                <w:sz w:val="20"/>
              </w:rPr>
            </w:pPr>
            <w:r w:rsidRPr="00D21210">
              <w:rPr>
                <w:b/>
                <w:sz w:val="20"/>
              </w:rPr>
              <w:t>Schedule</w:t>
            </w:r>
          </w:p>
        </w:tc>
      </w:tr>
      <w:tr w:rsidR="00114472" w:rsidRPr="00D21210" w:rsidTr="00361131">
        <w:tc>
          <w:tcPr>
            <w:tcW w:w="4680" w:type="dxa"/>
          </w:tcPr>
          <w:p w:rsidR="00114472" w:rsidRPr="00D21210" w:rsidRDefault="00114472" w:rsidP="00361131">
            <w:pPr>
              <w:ind w:left="180"/>
              <w:rPr>
                <w:sz w:val="20"/>
              </w:rPr>
            </w:pPr>
            <w:r w:rsidRPr="00D21210">
              <w:rPr>
                <w:sz w:val="20"/>
              </w:rPr>
              <w:t>RFQ Advertised</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start date</w:t>
            </w:r>
            <w:r w:rsidRPr="00FF3D00">
              <w:rPr>
                <w:i/>
                <w:color w:val="FF0000"/>
                <w:sz w:val="20"/>
              </w:rPr>
              <w:t>}</w:t>
            </w:r>
          </w:p>
        </w:tc>
      </w:tr>
      <w:tr w:rsidR="00114472" w:rsidRPr="00D21210" w:rsidTr="00361131">
        <w:tc>
          <w:tcPr>
            <w:tcW w:w="4680" w:type="dxa"/>
          </w:tcPr>
          <w:p w:rsidR="00114472" w:rsidRPr="00D21210" w:rsidRDefault="00114472" w:rsidP="00361131">
            <w:pPr>
              <w:ind w:left="180"/>
              <w:rPr>
                <w:sz w:val="20"/>
              </w:rPr>
            </w:pPr>
            <w:r w:rsidRPr="00D21210">
              <w:rPr>
                <w:sz w:val="20"/>
              </w:rPr>
              <w:t xml:space="preserve">Last day to submit application for prequalification </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20 calendar days</w:t>
            </w:r>
            <w:r w:rsidR="00CD6D3B" w:rsidRPr="00FF3D00">
              <w:rPr>
                <w:i/>
                <w:color w:val="FF0000"/>
                <w:sz w:val="20"/>
              </w:rPr>
              <w:t xml:space="preserve"> after start and 12 working days before SOQ due date</w:t>
            </w:r>
            <w:r w:rsidRPr="00FF3D00">
              <w:rPr>
                <w:i/>
                <w:color w:val="FF0000"/>
                <w:sz w:val="20"/>
              </w:rPr>
              <w:t>}</w:t>
            </w:r>
          </w:p>
        </w:tc>
      </w:tr>
      <w:tr w:rsidR="00091FD4" w:rsidRPr="00D21210" w:rsidTr="00091FD4">
        <w:tc>
          <w:tcPr>
            <w:tcW w:w="4680" w:type="dxa"/>
          </w:tcPr>
          <w:p w:rsidR="00091FD4" w:rsidRPr="00D21210" w:rsidRDefault="00091FD4" w:rsidP="00361131">
            <w:pPr>
              <w:ind w:left="180"/>
              <w:rPr>
                <w:sz w:val="20"/>
              </w:rPr>
            </w:pPr>
            <w:r w:rsidRPr="00D21210">
              <w:rPr>
                <w:sz w:val="20"/>
              </w:rPr>
              <w:t>Last day to submit RFQ questions</w:t>
            </w:r>
          </w:p>
        </w:tc>
        <w:tc>
          <w:tcPr>
            <w:tcW w:w="4500" w:type="dxa"/>
            <w:vAlign w:val="center"/>
          </w:tcPr>
          <w:p w:rsidR="00091FD4" w:rsidRPr="00FF3D00" w:rsidRDefault="00091FD4" w:rsidP="00091FD4">
            <w:pPr>
              <w:ind w:left="180"/>
              <w:jc w:val="center"/>
              <w:rPr>
                <w:i/>
                <w:color w:val="FF0000"/>
                <w:sz w:val="20"/>
              </w:rPr>
            </w:pPr>
            <w:r w:rsidRPr="00DD7B8F">
              <w:rPr>
                <w:i/>
                <w:color w:val="FF0000"/>
                <w:sz w:val="20"/>
              </w:rPr>
              <w:t>{5 working days before SOQ due date}</w:t>
            </w:r>
          </w:p>
        </w:tc>
      </w:tr>
      <w:tr w:rsidR="00091FD4" w:rsidRPr="00D21210" w:rsidTr="00361131">
        <w:tc>
          <w:tcPr>
            <w:tcW w:w="4680" w:type="dxa"/>
          </w:tcPr>
          <w:p w:rsidR="00091FD4" w:rsidRPr="007901C8" w:rsidRDefault="00091FD4" w:rsidP="00361131">
            <w:pPr>
              <w:ind w:left="180"/>
              <w:rPr>
                <w:sz w:val="20"/>
                <w:highlight w:val="yellow"/>
              </w:rPr>
            </w:pPr>
            <w:r w:rsidRPr="007901C8">
              <w:rPr>
                <w:sz w:val="20"/>
                <w:highlight w:val="yellow"/>
              </w:rPr>
              <w:t>Last day to submit Affidavit of Joint Venture form</w:t>
            </w:r>
          </w:p>
        </w:tc>
        <w:tc>
          <w:tcPr>
            <w:tcW w:w="4500" w:type="dxa"/>
          </w:tcPr>
          <w:p w:rsidR="00091FD4" w:rsidRPr="00FF3D00" w:rsidRDefault="00E676ED" w:rsidP="00361131">
            <w:pPr>
              <w:ind w:left="180"/>
              <w:jc w:val="center"/>
              <w:rPr>
                <w:i/>
                <w:color w:val="FF0000"/>
                <w:sz w:val="20"/>
              </w:rPr>
            </w:pPr>
            <w:r w:rsidRPr="007901C8">
              <w:rPr>
                <w:i/>
                <w:color w:val="FF0000"/>
                <w:sz w:val="20"/>
                <w:highlight w:val="yellow"/>
              </w:rPr>
              <w:t>{5 working days before SOQ due date}</w:t>
            </w:r>
          </w:p>
        </w:tc>
      </w:tr>
      <w:tr w:rsidR="003B553F" w:rsidRPr="00D21210" w:rsidTr="00BB10FD">
        <w:tc>
          <w:tcPr>
            <w:tcW w:w="4680" w:type="dxa"/>
          </w:tcPr>
          <w:p w:rsidR="003B553F" w:rsidRPr="00D21210" w:rsidRDefault="003B553F" w:rsidP="00BB10FD">
            <w:pPr>
              <w:ind w:left="180"/>
              <w:rPr>
                <w:sz w:val="20"/>
              </w:rPr>
            </w:pPr>
            <w:r>
              <w:rPr>
                <w:sz w:val="20"/>
              </w:rPr>
              <w:t>RFQ Addenda issued (if required)</w:t>
            </w:r>
          </w:p>
        </w:tc>
        <w:tc>
          <w:tcPr>
            <w:tcW w:w="4500" w:type="dxa"/>
          </w:tcPr>
          <w:p w:rsidR="003B553F" w:rsidRPr="00FF3D00" w:rsidRDefault="003B553F" w:rsidP="00BB10FD">
            <w:pPr>
              <w:ind w:left="180"/>
              <w:jc w:val="center"/>
              <w:rPr>
                <w:i/>
                <w:color w:val="FF0000"/>
                <w:sz w:val="20"/>
              </w:rPr>
            </w:pPr>
            <w:r w:rsidRPr="00FF3D00">
              <w:rPr>
                <w:i/>
                <w:color w:val="FF0000"/>
                <w:sz w:val="20"/>
              </w:rPr>
              <w:t>{</w:t>
            </w:r>
            <w:r>
              <w:rPr>
                <w:i/>
                <w:color w:val="FF0000"/>
                <w:sz w:val="20"/>
              </w:rPr>
              <w:t>4</w:t>
            </w:r>
            <w:r w:rsidRPr="00FF3D00">
              <w:rPr>
                <w:i/>
                <w:color w:val="FF0000"/>
                <w:sz w:val="20"/>
              </w:rPr>
              <w:t xml:space="preserve"> working days before SOQ due date}</w:t>
            </w:r>
          </w:p>
        </w:tc>
      </w:tr>
      <w:tr w:rsidR="00114472" w:rsidRPr="00D21210" w:rsidTr="00361131">
        <w:tc>
          <w:tcPr>
            <w:tcW w:w="4680" w:type="dxa"/>
          </w:tcPr>
          <w:p w:rsidR="008C5461" w:rsidRPr="00D21210" w:rsidRDefault="00114472" w:rsidP="00361131">
            <w:pPr>
              <w:ind w:left="180"/>
              <w:rPr>
                <w:sz w:val="20"/>
              </w:rPr>
            </w:pPr>
            <w:r w:rsidRPr="00D21210">
              <w:rPr>
                <w:sz w:val="20"/>
              </w:rPr>
              <w:t>State</w:t>
            </w:r>
            <w:r w:rsidR="000532F0" w:rsidRPr="00D21210">
              <w:rPr>
                <w:sz w:val="20"/>
              </w:rPr>
              <w:t>ment</w:t>
            </w:r>
            <w:r w:rsidRPr="00D21210">
              <w:rPr>
                <w:sz w:val="20"/>
              </w:rPr>
              <w:t xml:space="preserve"> of Qualifications </w:t>
            </w:r>
            <w:r w:rsidR="004368D2" w:rsidRPr="00D21210">
              <w:rPr>
                <w:sz w:val="20"/>
              </w:rPr>
              <w:t>due</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20 calendar days</w:t>
            </w:r>
            <w:r w:rsidR="00CD6D3B" w:rsidRPr="00FF3D00">
              <w:rPr>
                <w:i/>
                <w:color w:val="FF0000"/>
                <w:sz w:val="20"/>
              </w:rPr>
              <w:t xml:space="preserve"> specify time due</w:t>
            </w:r>
            <w:r w:rsidRPr="00FF3D00">
              <w:rPr>
                <w:i/>
                <w:color w:val="FF0000"/>
                <w:sz w:val="20"/>
              </w:rPr>
              <w:t>}</w:t>
            </w:r>
          </w:p>
        </w:tc>
      </w:tr>
      <w:tr w:rsidR="00114472" w:rsidRPr="00D21210" w:rsidTr="00361131">
        <w:tc>
          <w:tcPr>
            <w:tcW w:w="4680" w:type="dxa"/>
          </w:tcPr>
          <w:p w:rsidR="00114472" w:rsidRPr="00D21210" w:rsidRDefault="000532F0" w:rsidP="00361131">
            <w:pPr>
              <w:ind w:left="180"/>
              <w:rPr>
                <w:sz w:val="20"/>
              </w:rPr>
            </w:pPr>
            <w:r w:rsidRPr="00D21210">
              <w:rPr>
                <w:sz w:val="20"/>
              </w:rPr>
              <w:t xml:space="preserve">Proposer </w:t>
            </w:r>
            <w:r w:rsidR="00114472" w:rsidRPr="00D21210">
              <w:rPr>
                <w:sz w:val="20"/>
              </w:rPr>
              <w:t xml:space="preserve">shortlist published </w:t>
            </w:r>
            <w:r w:rsidR="00F35E48">
              <w:rPr>
                <w:sz w:val="20"/>
              </w:rPr>
              <w:t>by e-mail</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1</w:t>
            </w:r>
            <w:r w:rsidR="002C615D" w:rsidRPr="00FF3D00">
              <w:rPr>
                <w:i/>
                <w:color w:val="FF0000"/>
                <w:sz w:val="20"/>
              </w:rPr>
              <w:t>1</w:t>
            </w:r>
            <w:r w:rsidR="00114472" w:rsidRPr="00FF3D00">
              <w:rPr>
                <w:i/>
                <w:color w:val="FF0000"/>
                <w:sz w:val="20"/>
              </w:rPr>
              <w:t xml:space="preserve"> calendar day</w:t>
            </w:r>
            <w:r w:rsidR="003B553F">
              <w:rPr>
                <w:i/>
                <w:color w:val="FF0000"/>
                <w:sz w:val="20"/>
              </w:rPr>
              <w:t>s</w:t>
            </w:r>
            <w:r w:rsidRPr="00FF3D00">
              <w:rPr>
                <w:i/>
                <w:color w:val="FF0000"/>
                <w:sz w:val="20"/>
              </w:rPr>
              <w:t>}</w:t>
            </w:r>
          </w:p>
        </w:tc>
      </w:tr>
      <w:tr w:rsidR="00114472" w:rsidRPr="00D21210" w:rsidTr="00361131">
        <w:tc>
          <w:tcPr>
            <w:tcW w:w="4680" w:type="dxa"/>
          </w:tcPr>
          <w:p w:rsidR="00114472" w:rsidRPr="00D21210" w:rsidRDefault="00CD6D3B" w:rsidP="00361131">
            <w:pPr>
              <w:ind w:left="180"/>
              <w:rPr>
                <w:sz w:val="20"/>
              </w:rPr>
            </w:pPr>
            <w:r w:rsidRPr="00D21210">
              <w:rPr>
                <w:sz w:val="20"/>
              </w:rPr>
              <w:t xml:space="preserve">RFP distributed to </w:t>
            </w:r>
            <w:r w:rsidR="00114472" w:rsidRPr="00D21210">
              <w:rPr>
                <w:sz w:val="20"/>
              </w:rPr>
              <w:t>shortlist</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1 calendar day</w:t>
            </w:r>
            <w:r w:rsidRPr="00FF3D00">
              <w:rPr>
                <w:i/>
                <w:color w:val="FF0000"/>
                <w:sz w:val="20"/>
              </w:rPr>
              <w:t>}</w:t>
            </w:r>
          </w:p>
        </w:tc>
      </w:tr>
      <w:tr w:rsidR="00114472" w:rsidRPr="00D21210" w:rsidTr="00361131">
        <w:tc>
          <w:tcPr>
            <w:tcW w:w="4680" w:type="dxa"/>
          </w:tcPr>
          <w:p w:rsidR="00114472" w:rsidRPr="00D21210" w:rsidRDefault="00F35E48" w:rsidP="00361131">
            <w:pPr>
              <w:ind w:left="180"/>
              <w:rPr>
                <w:sz w:val="20"/>
              </w:rPr>
            </w:pPr>
            <w:r>
              <w:rPr>
                <w:sz w:val="20"/>
              </w:rPr>
              <w:t xml:space="preserve">RFP </w:t>
            </w:r>
            <w:r w:rsidR="002879E0" w:rsidRPr="00D21210">
              <w:rPr>
                <w:sz w:val="20"/>
              </w:rPr>
              <w:t>Site c</w:t>
            </w:r>
            <w:r w:rsidR="00114472" w:rsidRPr="00D21210">
              <w:rPr>
                <w:sz w:val="20"/>
              </w:rPr>
              <w:t>onference</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14 calendar days</w:t>
            </w:r>
            <w:r w:rsidRPr="00FF3D00">
              <w:rPr>
                <w:i/>
                <w:color w:val="FF0000"/>
                <w:sz w:val="20"/>
              </w:rPr>
              <w:t>}</w:t>
            </w:r>
          </w:p>
        </w:tc>
      </w:tr>
      <w:tr w:rsidR="00114472" w:rsidRPr="00D21210" w:rsidTr="00361131">
        <w:tc>
          <w:tcPr>
            <w:tcW w:w="4680" w:type="dxa"/>
          </w:tcPr>
          <w:p w:rsidR="00114472" w:rsidRPr="00D21210" w:rsidRDefault="00E24B8E" w:rsidP="00361131">
            <w:pPr>
              <w:ind w:left="180"/>
              <w:rPr>
                <w:sz w:val="20"/>
              </w:rPr>
            </w:pPr>
            <w:r w:rsidRPr="00D21210">
              <w:rPr>
                <w:sz w:val="20"/>
              </w:rPr>
              <w:t xml:space="preserve">Last day to submit </w:t>
            </w:r>
            <w:r w:rsidR="00CD6D3B" w:rsidRPr="00D21210">
              <w:rPr>
                <w:sz w:val="20"/>
              </w:rPr>
              <w:t xml:space="preserve">RFP </w:t>
            </w:r>
            <w:r w:rsidRPr="00D21210">
              <w:rPr>
                <w:sz w:val="20"/>
              </w:rPr>
              <w:t>questions</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7 calendar days</w:t>
            </w:r>
            <w:r w:rsidRPr="00FF3D00">
              <w:rPr>
                <w:i/>
                <w:color w:val="FF0000"/>
                <w:sz w:val="20"/>
              </w:rPr>
              <w:t>}</w:t>
            </w:r>
          </w:p>
        </w:tc>
      </w:tr>
      <w:tr w:rsidR="00114472" w:rsidRPr="00D21210" w:rsidTr="00361131">
        <w:tc>
          <w:tcPr>
            <w:tcW w:w="4680" w:type="dxa"/>
          </w:tcPr>
          <w:p w:rsidR="00114472" w:rsidRPr="00D21210" w:rsidRDefault="00114472" w:rsidP="00361131">
            <w:pPr>
              <w:ind w:left="180"/>
              <w:rPr>
                <w:sz w:val="20"/>
              </w:rPr>
            </w:pPr>
            <w:r w:rsidRPr="00D21210">
              <w:rPr>
                <w:sz w:val="20"/>
              </w:rPr>
              <w:t>Proposals due</w:t>
            </w:r>
            <w:r w:rsidR="00CD6D3B" w:rsidRPr="00D21210">
              <w:rPr>
                <w:sz w:val="20"/>
              </w:rPr>
              <w:t xml:space="preserve"> date and time</w:t>
            </w:r>
            <w:r w:rsidRPr="00D21210">
              <w:rPr>
                <w:sz w:val="20"/>
              </w:rPr>
              <w:t xml:space="preserve"> </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 xml:space="preserve">7 calendar </w:t>
            </w:r>
            <w:proofErr w:type="gramStart"/>
            <w:r w:rsidR="00114472" w:rsidRPr="00FF3D00">
              <w:rPr>
                <w:i/>
                <w:color w:val="FF0000"/>
                <w:sz w:val="20"/>
              </w:rPr>
              <w:t>days</w:t>
            </w:r>
            <w:r w:rsidRPr="00FF3D00">
              <w:rPr>
                <w:i/>
                <w:color w:val="FF0000"/>
                <w:sz w:val="20"/>
              </w:rPr>
              <w:t>}{</w:t>
            </w:r>
            <w:proofErr w:type="gramEnd"/>
            <w:r w:rsidR="00114472" w:rsidRPr="00FF3D00">
              <w:rPr>
                <w:i/>
                <w:color w:val="FF0000"/>
                <w:sz w:val="20"/>
              </w:rPr>
              <w:t>hard date and time</w:t>
            </w:r>
            <w:r w:rsidRPr="00FF3D00">
              <w:rPr>
                <w:i/>
                <w:color w:val="FF0000"/>
                <w:sz w:val="20"/>
              </w:rPr>
              <w:t>}</w:t>
            </w:r>
          </w:p>
        </w:tc>
      </w:tr>
      <w:tr w:rsidR="00114472" w:rsidRPr="00D21210" w:rsidTr="00361131">
        <w:tc>
          <w:tcPr>
            <w:tcW w:w="4680" w:type="dxa"/>
          </w:tcPr>
          <w:p w:rsidR="00114472" w:rsidRPr="00D21210" w:rsidRDefault="000532F0" w:rsidP="00361131">
            <w:pPr>
              <w:ind w:left="180"/>
              <w:rPr>
                <w:sz w:val="20"/>
              </w:rPr>
            </w:pPr>
            <w:r w:rsidRPr="00D21210">
              <w:rPr>
                <w:sz w:val="20"/>
              </w:rPr>
              <w:t xml:space="preserve">Proposing </w:t>
            </w:r>
            <w:r w:rsidR="00114472" w:rsidRPr="00D21210">
              <w:rPr>
                <w:sz w:val="20"/>
              </w:rPr>
              <w:t xml:space="preserve">firms interviewed </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1</w:t>
            </w:r>
            <w:r w:rsidR="002C615D" w:rsidRPr="00FF3D00">
              <w:rPr>
                <w:i/>
                <w:color w:val="FF0000"/>
                <w:sz w:val="20"/>
              </w:rPr>
              <w:t>1</w:t>
            </w:r>
            <w:r w:rsidR="00114472" w:rsidRPr="00FF3D00">
              <w:rPr>
                <w:i/>
                <w:color w:val="FF0000"/>
                <w:sz w:val="20"/>
              </w:rPr>
              <w:t xml:space="preserve"> calendar day</w:t>
            </w:r>
            <w:r w:rsidR="002C615D" w:rsidRPr="00FF3D00">
              <w:rPr>
                <w:i/>
                <w:color w:val="FF0000"/>
                <w:sz w:val="20"/>
              </w:rPr>
              <w:t>s</w:t>
            </w:r>
            <w:r w:rsidRPr="00FF3D00">
              <w:rPr>
                <w:i/>
                <w:color w:val="FF0000"/>
                <w:sz w:val="20"/>
              </w:rPr>
              <w:t>}</w:t>
            </w:r>
          </w:p>
        </w:tc>
      </w:tr>
      <w:tr w:rsidR="00114472" w:rsidRPr="00D21210" w:rsidTr="00361131">
        <w:tc>
          <w:tcPr>
            <w:tcW w:w="4680" w:type="dxa"/>
          </w:tcPr>
          <w:p w:rsidR="008C5461" w:rsidRPr="00D21210" w:rsidRDefault="00114472" w:rsidP="00361131">
            <w:pPr>
              <w:ind w:left="180"/>
              <w:rPr>
                <w:sz w:val="20"/>
              </w:rPr>
            </w:pPr>
            <w:r w:rsidRPr="00D21210">
              <w:rPr>
                <w:sz w:val="20"/>
              </w:rPr>
              <w:t xml:space="preserve">Successful </w:t>
            </w:r>
            <w:r w:rsidR="000532F0" w:rsidRPr="00D21210">
              <w:rPr>
                <w:sz w:val="20"/>
              </w:rPr>
              <w:t xml:space="preserve">Proposer </w:t>
            </w:r>
            <w:r w:rsidRPr="00D21210">
              <w:rPr>
                <w:sz w:val="20"/>
              </w:rPr>
              <w:t>announced</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1 calendar day</w:t>
            </w:r>
            <w:r w:rsidRPr="00FF3D00">
              <w:rPr>
                <w:i/>
                <w:color w:val="FF0000"/>
                <w:sz w:val="20"/>
              </w:rPr>
              <w:t>}</w:t>
            </w:r>
          </w:p>
        </w:tc>
      </w:tr>
      <w:tr w:rsidR="00114472" w:rsidRPr="00D21210" w:rsidTr="00361131">
        <w:tc>
          <w:tcPr>
            <w:tcW w:w="4680" w:type="dxa"/>
          </w:tcPr>
          <w:p w:rsidR="00114472" w:rsidRPr="00D21210" w:rsidRDefault="00E24B8E" w:rsidP="00361131">
            <w:pPr>
              <w:ind w:left="180"/>
              <w:rPr>
                <w:sz w:val="20"/>
              </w:rPr>
            </w:pPr>
            <w:r w:rsidRPr="00D21210">
              <w:rPr>
                <w:sz w:val="20"/>
              </w:rPr>
              <w:t xml:space="preserve">Preconstruction </w:t>
            </w:r>
            <w:r w:rsidR="002879E0" w:rsidRPr="00D21210">
              <w:rPr>
                <w:sz w:val="20"/>
              </w:rPr>
              <w:t>a</w:t>
            </w:r>
            <w:r w:rsidR="00114472" w:rsidRPr="00D21210">
              <w:rPr>
                <w:sz w:val="20"/>
              </w:rPr>
              <w:t>greement executed</w:t>
            </w:r>
          </w:p>
        </w:tc>
        <w:tc>
          <w:tcPr>
            <w:tcW w:w="4500" w:type="dxa"/>
          </w:tcPr>
          <w:p w:rsidR="00114472" w:rsidRPr="00FF3D00" w:rsidRDefault="006F0E82" w:rsidP="00361131">
            <w:pPr>
              <w:ind w:left="180"/>
              <w:jc w:val="center"/>
              <w:rPr>
                <w:i/>
                <w:color w:val="FF0000"/>
                <w:sz w:val="20"/>
              </w:rPr>
            </w:pPr>
            <w:r w:rsidRPr="00FF3D00">
              <w:rPr>
                <w:i/>
                <w:color w:val="FF0000"/>
                <w:sz w:val="20"/>
              </w:rPr>
              <w:t>{</w:t>
            </w:r>
            <w:r w:rsidR="00114472" w:rsidRPr="00FF3D00">
              <w:rPr>
                <w:i/>
                <w:color w:val="FF0000"/>
                <w:sz w:val="20"/>
              </w:rPr>
              <w:t>21 calendar days</w:t>
            </w:r>
            <w:r w:rsidRPr="00FF3D00">
              <w:rPr>
                <w:i/>
                <w:color w:val="FF0000"/>
                <w:sz w:val="20"/>
              </w:rPr>
              <w:t>}</w:t>
            </w:r>
          </w:p>
        </w:tc>
      </w:tr>
      <w:tr w:rsidR="00417F46" w:rsidRPr="00D21210" w:rsidTr="00361131">
        <w:tc>
          <w:tcPr>
            <w:tcW w:w="4680" w:type="dxa"/>
          </w:tcPr>
          <w:p w:rsidR="00417F46" w:rsidRPr="00D21210" w:rsidRDefault="000532F0" w:rsidP="00361131">
            <w:pPr>
              <w:ind w:left="180"/>
              <w:rPr>
                <w:sz w:val="20"/>
              </w:rPr>
            </w:pPr>
            <w:r w:rsidRPr="00D21210">
              <w:rPr>
                <w:sz w:val="20"/>
              </w:rPr>
              <w:t>P</w:t>
            </w:r>
            <w:r w:rsidR="00417F46" w:rsidRPr="00D21210">
              <w:rPr>
                <w:sz w:val="20"/>
              </w:rPr>
              <w:t xml:space="preserve">reconstruction services </w:t>
            </w:r>
            <w:r w:rsidRPr="00D21210">
              <w:rPr>
                <w:sz w:val="20"/>
              </w:rPr>
              <w:t xml:space="preserve">duration </w:t>
            </w:r>
          </w:p>
        </w:tc>
        <w:tc>
          <w:tcPr>
            <w:tcW w:w="4500" w:type="dxa"/>
          </w:tcPr>
          <w:p w:rsidR="008C5461" w:rsidRPr="00FF3D00" w:rsidRDefault="006F0E82" w:rsidP="00361131">
            <w:pPr>
              <w:ind w:left="180"/>
              <w:jc w:val="center"/>
              <w:rPr>
                <w:i/>
                <w:color w:val="FF0000"/>
                <w:sz w:val="20"/>
              </w:rPr>
            </w:pPr>
            <w:r w:rsidRPr="00FF3D00">
              <w:rPr>
                <w:i/>
                <w:color w:val="FF0000"/>
                <w:sz w:val="20"/>
              </w:rPr>
              <w:t>{</w:t>
            </w:r>
            <w:r w:rsidR="00CD6D3B" w:rsidRPr="00FF3D00">
              <w:rPr>
                <w:i/>
                <w:color w:val="FF0000"/>
                <w:sz w:val="20"/>
              </w:rPr>
              <w:t xml:space="preserve">insert number of </w:t>
            </w:r>
            <w:r w:rsidR="00513966" w:rsidRPr="00FF3D00">
              <w:rPr>
                <w:i/>
                <w:color w:val="FF0000"/>
                <w:sz w:val="20"/>
              </w:rPr>
              <w:t xml:space="preserve">calendar </w:t>
            </w:r>
            <w:proofErr w:type="gramStart"/>
            <w:r w:rsidR="00513966" w:rsidRPr="00FF3D00">
              <w:rPr>
                <w:i/>
                <w:color w:val="FF0000"/>
                <w:sz w:val="20"/>
              </w:rPr>
              <w:t>days</w:t>
            </w:r>
            <w:r w:rsidR="002C615D" w:rsidRPr="00FF3D00">
              <w:rPr>
                <w:i/>
                <w:color w:val="FF0000"/>
                <w:sz w:val="20"/>
              </w:rPr>
              <w:t xml:space="preserve"> </w:t>
            </w:r>
            <w:r w:rsidRPr="00FF3D00">
              <w:rPr>
                <w:i/>
                <w:color w:val="FF0000"/>
                <w:sz w:val="20"/>
              </w:rPr>
              <w:t>}</w:t>
            </w:r>
            <w:proofErr w:type="gramEnd"/>
          </w:p>
        </w:tc>
      </w:tr>
      <w:tr w:rsidR="002C615D" w:rsidRPr="00D21210" w:rsidTr="00361131">
        <w:tc>
          <w:tcPr>
            <w:tcW w:w="4680" w:type="dxa"/>
          </w:tcPr>
          <w:p w:rsidR="002C615D" w:rsidRPr="00D21210" w:rsidRDefault="004368D2" w:rsidP="00361131">
            <w:pPr>
              <w:ind w:left="180"/>
              <w:rPr>
                <w:sz w:val="20"/>
              </w:rPr>
            </w:pPr>
            <w:r w:rsidRPr="00D21210">
              <w:rPr>
                <w:sz w:val="20"/>
              </w:rPr>
              <w:t>C</w:t>
            </w:r>
            <w:r w:rsidR="002C615D" w:rsidRPr="00D21210">
              <w:rPr>
                <w:sz w:val="20"/>
              </w:rPr>
              <w:t xml:space="preserve">onstruction </w:t>
            </w:r>
            <w:r w:rsidR="002879E0" w:rsidRPr="00D21210">
              <w:rPr>
                <w:sz w:val="20"/>
              </w:rPr>
              <w:t>a</w:t>
            </w:r>
            <w:r w:rsidR="002C615D" w:rsidRPr="00D21210">
              <w:rPr>
                <w:sz w:val="20"/>
              </w:rPr>
              <w:t>greement executed</w:t>
            </w:r>
          </w:p>
        </w:tc>
        <w:tc>
          <w:tcPr>
            <w:tcW w:w="4500" w:type="dxa"/>
          </w:tcPr>
          <w:p w:rsidR="002C615D" w:rsidRPr="00FF3D00" w:rsidRDefault="002C615D" w:rsidP="00361131">
            <w:pPr>
              <w:ind w:left="180"/>
              <w:jc w:val="center"/>
              <w:rPr>
                <w:i/>
                <w:color w:val="FF0000"/>
                <w:sz w:val="20"/>
              </w:rPr>
            </w:pPr>
            <w:r w:rsidRPr="00FF3D00">
              <w:rPr>
                <w:i/>
                <w:color w:val="FF0000"/>
                <w:sz w:val="20"/>
              </w:rPr>
              <w:t>{</w:t>
            </w:r>
            <w:r w:rsidR="00CD6D3B" w:rsidRPr="00FF3D00">
              <w:rPr>
                <w:i/>
                <w:color w:val="FF0000"/>
                <w:sz w:val="20"/>
              </w:rPr>
              <w:t>target date</w:t>
            </w:r>
            <w:r w:rsidR="004368D2" w:rsidRPr="00FF3D00">
              <w:rPr>
                <w:i/>
                <w:color w:val="FF0000"/>
                <w:sz w:val="20"/>
              </w:rPr>
              <w:t>, allow for approvals</w:t>
            </w:r>
            <w:r w:rsidRPr="00FF3D00">
              <w:rPr>
                <w:i/>
                <w:color w:val="FF0000"/>
                <w:sz w:val="20"/>
              </w:rPr>
              <w:t>}</w:t>
            </w:r>
          </w:p>
        </w:tc>
      </w:tr>
      <w:tr w:rsidR="00417F46" w:rsidRPr="00D21210" w:rsidTr="00361131">
        <w:tc>
          <w:tcPr>
            <w:tcW w:w="4680" w:type="dxa"/>
          </w:tcPr>
          <w:p w:rsidR="008C5461" w:rsidRPr="00D21210" w:rsidRDefault="004368D2" w:rsidP="00361131">
            <w:pPr>
              <w:ind w:left="180"/>
              <w:rPr>
                <w:sz w:val="20"/>
              </w:rPr>
            </w:pPr>
            <w:r w:rsidRPr="00D21210">
              <w:rPr>
                <w:sz w:val="20"/>
              </w:rPr>
              <w:t>C</w:t>
            </w:r>
            <w:r w:rsidR="006F0E82" w:rsidRPr="00D21210">
              <w:rPr>
                <w:sz w:val="20"/>
              </w:rPr>
              <w:t xml:space="preserve">onstruction </w:t>
            </w:r>
            <w:r w:rsidR="000532F0" w:rsidRPr="00D21210">
              <w:rPr>
                <w:sz w:val="20"/>
              </w:rPr>
              <w:t>start</w:t>
            </w:r>
            <w:r w:rsidR="00CD6D3B" w:rsidRPr="00D21210">
              <w:rPr>
                <w:sz w:val="20"/>
              </w:rPr>
              <w:t xml:space="preserve"> date</w:t>
            </w:r>
            <w:r w:rsidR="00F35E48">
              <w:rPr>
                <w:sz w:val="20"/>
              </w:rPr>
              <w:t xml:space="preserve"> (per Notice to Proceed)</w:t>
            </w:r>
          </w:p>
        </w:tc>
        <w:tc>
          <w:tcPr>
            <w:tcW w:w="4500" w:type="dxa"/>
          </w:tcPr>
          <w:p w:rsidR="00417F46" w:rsidRPr="00FF3D00" w:rsidRDefault="006F0E82" w:rsidP="00361131">
            <w:pPr>
              <w:ind w:left="180"/>
              <w:jc w:val="center"/>
              <w:rPr>
                <w:i/>
                <w:color w:val="FF0000"/>
                <w:sz w:val="20"/>
              </w:rPr>
            </w:pPr>
            <w:r w:rsidRPr="00FF3D00">
              <w:rPr>
                <w:i/>
                <w:color w:val="FF0000"/>
                <w:sz w:val="20"/>
              </w:rPr>
              <w:t>{</w:t>
            </w:r>
            <w:r w:rsidR="00CD6D3B" w:rsidRPr="00FF3D00">
              <w:rPr>
                <w:i/>
                <w:color w:val="FF0000"/>
                <w:sz w:val="20"/>
              </w:rPr>
              <w:t>target date</w:t>
            </w:r>
            <w:r w:rsidRPr="00FF3D00">
              <w:rPr>
                <w:i/>
                <w:color w:val="FF0000"/>
                <w:sz w:val="20"/>
              </w:rPr>
              <w:t>}</w:t>
            </w:r>
          </w:p>
        </w:tc>
      </w:tr>
    </w:tbl>
    <w:p w:rsidR="00CD6D3B" w:rsidRPr="00D21210" w:rsidRDefault="00CD6D3B" w:rsidP="00E24B8E">
      <w:pPr>
        <w:tabs>
          <w:tab w:val="left" w:pos="360"/>
          <w:tab w:val="left" w:pos="4410"/>
          <w:tab w:val="left" w:pos="9620"/>
        </w:tabs>
        <w:rPr>
          <w:sz w:val="20"/>
        </w:rPr>
      </w:pPr>
    </w:p>
    <w:p w:rsidR="00E24B8E" w:rsidRPr="00D21210" w:rsidRDefault="00E24B8E" w:rsidP="00FF3D00">
      <w:pPr>
        <w:tabs>
          <w:tab w:val="left" w:pos="360"/>
          <w:tab w:val="left" w:pos="4410"/>
          <w:tab w:val="left" w:pos="9620"/>
        </w:tabs>
        <w:jc w:val="both"/>
        <w:rPr>
          <w:sz w:val="20"/>
        </w:rPr>
      </w:pPr>
      <w:r w:rsidRPr="00D21210">
        <w:rPr>
          <w:sz w:val="20"/>
        </w:rPr>
        <w:t>This is a proposed schedule that is subject to change. The preconstruction and construction (if awarded) contracts will identify the schedule commitments.</w:t>
      </w:r>
      <w:r w:rsidR="00F35E48">
        <w:rPr>
          <w:sz w:val="20"/>
        </w:rPr>
        <w:t xml:space="preserve"> Any changes to the schedule for the RFQ/RFP process will be issued to all </w:t>
      </w:r>
      <w:r w:rsidR="00C826C7">
        <w:rPr>
          <w:sz w:val="20"/>
        </w:rPr>
        <w:t>Respondents/</w:t>
      </w:r>
      <w:r w:rsidR="00F35E48">
        <w:rPr>
          <w:sz w:val="20"/>
        </w:rPr>
        <w:t>Proposers via addenda.</w:t>
      </w:r>
    </w:p>
    <w:p w:rsidR="006F0E82" w:rsidRDefault="006F0E82" w:rsidP="00FF3D00">
      <w:pPr>
        <w:tabs>
          <w:tab w:val="left" w:pos="360"/>
          <w:tab w:val="left" w:pos="4410"/>
          <w:tab w:val="left" w:pos="9620"/>
        </w:tabs>
        <w:ind w:right="640"/>
        <w:jc w:val="both"/>
        <w:rPr>
          <w:sz w:val="20"/>
        </w:rPr>
      </w:pPr>
    </w:p>
    <w:p w:rsidR="00432502" w:rsidRPr="00D21210" w:rsidRDefault="00432502" w:rsidP="00FF3D00">
      <w:pPr>
        <w:tabs>
          <w:tab w:val="left" w:pos="360"/>
          <w:tab w:val="left" w:pos="4410"/>
          <w:tab w:val="left" w:pos="9620"/>
        </w:tabs>
        <w:ind w:right="640"/>
        <w:jc w:val="both"/>
        <w:rPr>
          <w:sz w:val="20"/>
        </w:rPr>
      </w:pPr>
    </w:p>
    <w:p w:rsidR="00EF53AB" w:rsidRPr="00E4147F" w:rsidRDefault="00553834" w:rsidP="00E4147F">
      <w:pPr>
        <w:tabs>
          <w:tab w:val="left" w:pos="720"/>
          <w:tab w:val="left" w:pos="2520"/>
          <w:tab w:val="left" w:pos="3510"/>
          <w:tab w:val="left" w:pos="4410"/>
          <w:tab w:val="left" w:pos="9620"/>
        </w:tabs>
        <w:ind w:right="640"/>
        <w:jc w:val="both"/>
        <w:rPr>
          <w:sz w:val="20"/>
        </w:rPr>
      </w:pPr>
      <w:r w:rsidRPr="00E4147F">
        <w:rPr>
          <w:b/>
          <w:sz w:val="20"/>
        </w:rPr>
        <w:t xml:space="preserve">6. </w:t>
      </w:r>
      <w:r w:rsidR="00E4147F" w:rsidRPr="00E4147F">
        <w:rPr>
          <w:b/>
          <w:sz w:val="20"/>
        </w:rPr>
        <w:tab/>
      </w:r>
      <w:r w:rsidR="00A555EF" w:rsidRPr="00E4147F">
        <w:rPr>
          <w:b/>
          <w:sz w:val="20"/>
        </w:rPr>
        <w:t>INSTRUCTIONS FOR SUBMITTING AN SOQ</w:t>
      </w:r>
    </w:p>
    <w:p w:rsidR="00FD09B0" w:rsidRPr="00913162" w:rsidRDefault="00DD541C" w:rsidP="00913162">
      <w:pPr>
        <w:tabs>
          <w:tab w:val="left" w:pos="1340"/>
          <w:tab w:val="left" w:pos="2600"/>
          <w:tab w:val="left" w:pos="9620"/>
        </w:tabs>
        <w:spacing w:after="20" w:line="264" w:lineRule="auto"/>
        <w:jc w:val="both"/>
        <w:rPr>
          <w:b/>
          <w:i/>
          <w:sz w:val="20"/>
        </w:rPr>
      </w:pPr>
      <w:r w:rsidRPr="00DD541C">
        <w:rPr>
          <w:b/>
          <w:i/>
          <w:sz w:val="20"/>
          <w:highlight w:val="yellow"/>
        </w:rPr>
        <w:t>Each Respondent must submit its</w:t>
      </w:r>
      <w:r>
        <w:rPr>
          <w:b/>
          <w:i/>
          <w:sz w:val="20"/>
        </w:rPr>
        <w:t xml:space="preserve"> </w:t>
      </w:r>
      <w:r w:rsidR="00FD09B0" w:rsidRPr="00091FD4">
        <w:rPr>
          <w:b/>
          <w:i/>
          <w:sz w:val="20"/>
        </w:rPr>
        <w:t>Statement of Qualifications</w:t>
      </w:r>
      <w:r>
        <w:rPr>
          <w:b/>
          <w:i/>
          <w:sz w:val="20"/>
        </w:rPr>
        <w:t xml:space="preserve"> </w:t>
      </w:r>
      <w:r w:rsidRPr="00DD541C">
        <w:rPr>
          <w:b/>
          <w:i/>
          <w:sz w:val="20"/>
          <w:highlight w:val="yellow"/>
        </w:rPr>
        <w:t>in accordance with the following instructions</w:t>
      </w:r>
      <w:bookmarkStart w:id="0" w:name="_GoBack"/>
      <w:r w:rsidR="00E676ED">
        <w:rPr>
          <w:b/>
          <w:i/>
          <w:sz w:val="20"/>
          <w:highlight w:val="yellow"/>
        </w:rPr>
        <w:t xml:space="preserve">. </w:t>
      </w:r>
      <w:bookmarkEnd w:id="0"/>
      <w:r w:rsidRPr="00DD541C">
        <w:rPr>
          <w:b/>
          <w:i/>
          <w:sz w:val="20"/>
          <w:highlight w:val="yellow"/>
        </w:rPr>
        <w:t xml:space="preserve"> </w:t>
      </w:r>
      <w:r w:rsidR="00E676ED" w:rsidRPr="00E676ED">
        <w:rPr>
          <w:b/>
          <w:i/>
          <w:sz w:val="20"/>
          <w:highlight w:val="yellow"/>
        </w:rPr>
        <w:t>T</w:t>
      </w:r>
      <w:r w:rsidRPr="00E676ED">
        <w:rPr>
          <w:b/>
          <w:i/>
          <w:sz w:val="20"/>
          <w:highlight w:val="yellow"/>
        </w:rPr>
        <w:t>he</w:t>
      </w:r>
      <w:r w:rsidR="00E676ED" w:rsidRPr="00DD7B8F">
        <w:rPr>
          <w:b/>
          <w:i/>
          <w:sz w:val="20"/>
          <w:highlight w:val="yellow"/>
        </w:rPr>
        <w:t xml:space="preserve"> SOQs</w:t>
      </w:r>
      <w:r w:rsidR="00FD09B0" w:rsidRPr="00091FD4">
        <w:rPr>
          <w:b/>
          <w:i/>
          <w:sz w:val="20"/>
        </w:rPr>
        <w:t xml:space="preserve"> must be received in the Managing Office shown herein</w:t>
      </w:r>
      <w:r>
        <w:rPr>
          <w:b/>
          <w:i/>
          <w:sz w:val="20"/>
        </w:rPr>
        <w:t>,</w:t>
      </w:r>
      <w:r w:rsidR="00FD09B0" w:rsidRPr="00091FD4">
        <w:rPr>
          <w:b/>
          <w:i/>
          <w:sz w:val="20"/>
        </w:rPr>
        <w:t xml:space="preserve"> </w:t>
      </w:r>
      <w:r w:rsidR="00FD09B0" w:rsidRPr="00DD541C">
        <w:rPr>
          <w:b/>
          <w:i/>
          <w:sz w:val="20"/>
        </w:rPr>
        <w:t xml:space="preserve">before the date and time </w:t>
      </w:r>
      <w:r w:rsidR="00FD09B0" w:rsidRPr="00913162">
        <w:rPr>
          <w:b/>
          <w:i/>
          <w:sz w:val="20"/>
        </w:rPr>
        <w:t xml:space="preserve">shown in the </w:t>
      </w:r>
      <w:r w:rsidR="004F404A" w:rsidRPr="00913162">
        <w:rPr>
          <w:b/>
          <w:i/>
          <w:sz w:val="20"/>
        </w:rPr>
        <w:t>Selection Process Sc</w:t>
      </w:r>
      <w:r w:rsidR="00FD09B0" w:rsidRPr="00913162">
        <w:rPr>
          <w:b/>
          <w:i/>
          <w:sz w:val="20"/>
        </w:rPr>
        <w:t>hedule.</w:t>
      </w:r>
    </w:p>
    <w:p w:rsidR="005916C9" w:rsidRPr="00D21210" w:rsidRDefault="005916C9" w:rsidP="00FF3D00">
      <w:pPr>
        <w:tabs>
          <w:tab w:val="left" w:pos="1340"/>
          <w:tab w:val="left" w:pos="2600"/>
          <w:tab w:val="left" w:pos="9620"/>
        </w:tabs>
        <w:ind w:right="640"/>
        <w:jc w:val="both"/>
        <w:rPr>
          <w:sz w:val="20"/>
        </w:rPr>
      </w:pPr>
    </w:p>
    <w:p w:rsidR="00EF53AB" w:rsidRPr="00D21210" w:rsidRDefault="00C826C7" w:rsidP="00091FD4">
      <w:pPr>
        <w:tabs>
          <w:tab w:val="left" w:pos="1340"/>
          <w:tab w:val="left" w:pos="2600"/>
          <w:tab w:val="left" w:pos="9620"/>
        </w:tabs>
        <w:jc w:val="both"/>
        <w:rPr>
          <w:sz w:val="20"/>
        </w:rPr>
      </w:pPr>
      <w:r>
        <w:rPr>
          <w:sz w:val="20"/>
        </w:rPr>
        <w:t>Respondents</w:t>
      </w:r>
      <w:r w:rsidRPr="00D21210">
        <w:rPr>
          <w:sz w:val="20"/>
        </w:rPr>
        <w:t xml:space="preserve"> </w:t>
      </w:r>
      <w:r w:rsidR="00553834" w:rsidRPr="00D21210">
        <w:rPr>
          <w:sz w:val="20"/>
        </w:rPr>
        <w:t>for this</w:t>
      </w:r>
      <w:r w:rsidR="00FD09B0" w:rsidRPr="00D21210">
        <w:rPr>
          <w:sz w:val="20"/>
        </w:rPr>
        <w:t xml:space="preserve"> Project </w:t>
      </w:r>
      <w:r w:rsidR="002C615D" w:rsidRPr="00D21210">
        <w:rPr>
          <w:sz w:val="20"/>
        </w:rPr>
        <w:t xml:space="preserve">shall </w:t>
      </w:r>
      <w:r w:rsidR="004A77DE" w:rsidRPr="00D21210">
        <w:rPr>
          <w:sz w:val="20"/>
        </w:rPr>
        <w:t xml:space="preserve">submit a Statement of Qualifications in accordance with the following instructions:  </w:t>
      </w:r>
    </w:p>
    <w:p w:rsidR="00BC1BCE" w:rsidRPr="00D21210" w:rsidRDefault="00BC1BCE" w:rsidP="00DD541C">
      <w:pPr>
        <w:numPr>
          <w:ilvl w:val="0"/>
          <w:numId w:val="2"/>
        </w:numPr>
        <w:tabs>
          <w:tab w:val="left" w:pos="9620"/>
        </w:tabs>
        <w:ind w:left="360"/>
        <w:jc w:val="both"/>
        <w:rPr>
          <w:sz w:val="20"/>
        </w:rPr>
      </w:pPr>
      <w:r w:rsidRPr="00D21210">
        <w:rPr>
          <w:sz w:val="20"/>
        </w:rPr>
        <w:t xml:space="preserve">Provide all </w:t>
      </w:r>
      <w:r w:rsidR="00FD09B0" w:rsidRPr="00D21210">
        <w:rPr>
          <w:sz w:val="20"/>
        </w:rPr>
        <w:t>i</w:t>
      </w:r>
      <w:r w:rsidRPr="00D21210">
        <w:rPr>
          <w:sz w:val="20"/>
        </w:rPr>
        <w:t>nformation</w:t>
      </w:r>
      <w:r w:rsidR="00FD09B0" w:rsidRPr="00D21210">
        <w:rPr>
          <w:sz w:val="20"/>
        </w:rPr>
        <w:t xml:space="preserve"> requested by this RFQ</w:t>
      </w:r>
      <w:r w:rsidRPr="00D21210">
        <w:rPr>
          <w:sz w:val="20"/>
        </w:rPr>
        <w:t xml:space="preserve">.  </w:t>
      </w:r>
    </w:p>
    <w:p w:rsidR="001C4B93" w:rsidRPr="00D21210" w:rsidRDefault="008D3E89" w:rsidP="00DD541C">
      <w:pPr>
        <w:numPr>
          <w:ilvl w:val="0"/>
          <w:numId w:val="2"/>
        </w:numPr>
        <w:tabs>
          <w:tab w:val="left" w:pos="9620"/>
        </w:tabs>
        <w:ind w:left="360"/>
        <w:jc w:val="both"/>
        <w:rPr>
          <w:sz w:val="20"/>
        </w:rPr>
      </w:pPr>
      <w:r w:rsidRPr="00D21210">
        <w:rPr>
          <w:sz w:val="20"/>
        </w:rPr>
        <w:t>Pr</w:t>
      </w:r>
      <w:r w:rsidR="00FD1FFB" w:rsidRPr="00D21210">
        <w:rPr>
          <w:sz w:val="20"/>
        </w:rPr>
        <w:t xml:space="preserve">ovide information </w:t>
      </w:r>
      <w:r w:rsidR="00A555EF" w:rsidRPr="00D21210">
        <w:rPr>
          <w:sz w:val="20"/>
        </w:rPr>
        <w:t>as it</w:t>
      </w:r>
      <w:r w:rsidR="00322283" w:rsidRPr="00D21210">
        <w:rPr>
          <w:sz w:val="20"/>
        </w:rPr>
        <w:t xml:space="preserve"> pertains to your firm</w:t>
      </w:r>
      <w:r w:rsidR="00D90DFC" w:rsidRPr="00D21210">
        <w:rPr>
          <w:sz w:val="20"/>
        </w:rPr>
        <w:t xml:space="preserve">. </w:t>
      </w:r>
      <w:r w:rsidR="00AF006E" w:rsidRPr="00D21210">
        <w:rPr>
          <w:sz w:val="20"/>
        </w:rPr>
        <w:t xml:space="preserve"> </w:t>
      </w:r>
      <w:r w:rsidR="007C3FA9" w:rsidRPr="00D21210">
        <w:rPr>
          <w:sz w:val="20"/>
        </w:rPr>
        <w:t xml:space="preserve">When </w:t>
      </w:r>
      <w:r w:rsidR="004A77DE" w:rsidRPr="00D21210">
        <w:rPr>
          <w:sz w:val="20"/>
        </w:rPr>
        <w:t>referencing projects that were joint v</w:t>
      </w:r>
      <w:r w:rsidR="007C3FA9" w:rsidRPr="00D21210">
        <w:rPr>
          <w:sz w:val="20"/>
        </w:rPr>
        <w:t>entures</w:t>
      </w:r>
      <w:r w:rsidR="00FA65D9" w:rsidRPr="00D21210">
        <w:rPr>
          <w:sz w:val="20"/>
        </w:rPr>
        <w:t xml:space="preserve">, </w:t>
      </w:r>
      <w:r w:rsidR="007C3FA9" w:rsidRPr="00D21210">
        <w:rPr>
          <w:sz w:val="20"/>
        </w:rPr>
        <w:t xml:space="preserve">indicate such and explain your </w:t>
      </w:r>
      <w:r w:rsidR="002C615D" w:rsidRPr="00D21210">
        <w:rPr>
          <w:sz w:val="20"/>
        </w:rPr>
        <w:t>firm’s role in the project.</w:t>
      </w:r>
    </w:p>
    <w:p w:rsidR="001C4B93" w:rsidRPr="00D21210" w:rsidRDefault="001C4B93" w:rsidP="00DD541C">
      <w:pPr>
        <w:numPr>
          <w:ilvl w:val="0"/>
          <w:numId w:val="2"/>
        </w:numPr>
        <w:tabs>
          <w:tab w:val="left" w:pos="9620"/>
        </w:tabs>
        <w:ind w:left="360"/>
        <w:jc w:val="both"/>
        <w:rPr>
          <w:sz w:val="20"/>
        </w:rPr>
      </w:pPr>
      <w:r w:rsidRPr="00D21210">
        <w:rPr>
          <w:sz w:val="20"/>
        </w:rPr>
        <w:t>The SOQ should be well organized</w:t>
      </w:r>
      <w:r w:rsidR="00FA65D9" w:rsidRPr="00D21210">
        <w:rPr>
          <w:sz w:val="20"/>
        </w:rPr>
        <w:t xml:space="preserve"> and as</w:t>
      </w:r>
      <w:r w:rsidRPr="00D21210">
        <w:rPr>
          <w:sz w:val="20"/>
        </w:rPr>
        <w:t xml:space="preserve"> concise and complete as possible while still providi</w:t>
      </w:r>
      <w:r w:rsidR="004A77DE" w:rsidRPr="00D21210">
        <w:rPr>
          <w:sz w:val="20"/>
        </w:rPr>
        <w:t xml:space="preserve">ng the requested information.  </w:t>
      </w:r>
    </w:p>
    <w:p w:rsidR="00EF53AB" w:rsidRPr="00D21210" w:rsidRDefault="004A77DE" w:rsidP="00DD541C">
      <w:pPr>
        <w:numPr>
          <w:ilvl w:val="0"/>
          <w:numId w:val="2"/>
        </w:numPr>
        <w:tabs>
          <w:tab w:val="left" w:pos="1340"/>
          <w:tab w:val="left" w:pos="2600"/>
          <w:tab w:val="left" w:pos="9620"/>
        </w:tabs>
        <w:ind w:left="360"/>
        <w:jc w:val="both"/>
        <w:rPr>
          <w:sz w:val="20"/>
        </w:rPr>
      </w:pPr>
      <w:r w:rsidRPr="00D21210">
        <w:rPr>
          <w:sz w:val="20"/>
        </w:rPr>
        <w:t>I</w:t>
      </w:r>
      <w:r w:rsidR="001C4B93" w:rsidRPr="00D21210">
        <w:rPr>
          <w:sz w:val="20"/>
        </w:rPr>
        <w:t>nformation you believe is</w:t>
      </w:r>
      <w:r w:rsidR="00EF53AB" w:rsidRPr="00D21210">
        <w:rPr>
          <w:sz w:val="20"/>
        </w:rPr>
        <w:t xml:space="preserve"> relevant to the selection o</w:t>
      </w:r>
      <w:r w:rsidR="00322283" w:rsidRPr="00D21210">
        <w:rPr>
          <w:sz w:val="20"/>
        </w:rPr>
        <w:t xml:space="preserve">f your </w:t>
      </w:r>
      <w:r w:rsidR="002C615D" w:rsidRPr="00D21210">
        <w:rPr>
          <w:sz w:val="20"/>
        </w:rPr>
        <w:t xml:space="preserve">firm </w:t>
      </w:r>
      <w:r w:rsidR="00322283" w:rsidRPr="00D21210">
        <w:rPr>
          <w:sz w:val="20"/>
        </w:rPr>
        <w:t xml:space="preserve">for </w:t>
      </w:r>
      <w:r w:rsidR="002B5DDB" w:rsidRPr="00D21210">
        <w:rPr>
          <w:sz w:val="20"/>
        </w:rPr>
        <w:t>this</w:t>
      </w:r>
      <w:r w:rsidR="00EF53AB" w:rsidRPr="00D21210">
        <w:rPr>
          <w:sz w:val="20"/>
        </w:rPr>
        <w:t xml:space="preserve"> </w:t>
      </w:r>
      <w:r w:rsidR="00FD09B0" w:rsidRPr="00D21210">
        <w:rPr>
          <w:sz w:val="20"/>
        </w:rPr>
        <w:t>P</w:t>
      </w:r>
      <w:r w:rsidR="00EF53AB" w:rsidRPr="00D21210">
        <w:rPr>
          <w:sz w:val="20"/>
        </w:rPr>
        <w:t>roject</w:t>
      </w:r>
      <w:r w:rsidR="001C4B93" w:rsidRPr="00D21210">
        <w:rPr>
          <w:sz w:val="20"/>
        </w:rPr>
        <w:t xml:space="preserve"> </w:t>
      </w:r>
      <w:r w:rsidRPr="00D21210">
        <w:rPr>
          <w:sz w:val="20"/>
        </w:rPr>
        <w:t xml:space="preserve">but not requested by the RFQ </w:t>
      </w:r>
      <w:r w:rsidR="001C4B93" w:rsidRPr="00D21210">
        <w:rPr>
          <w:sz w:val="20"/>
        </w:rPr>
        <w:t xml:space="preserve">may be submitted as an appendix to the SOQ. </w:t>
      </w:r>
    </w:p>
    <w:p w:rsidR="008D3E89" w:rsidRPr="00D21210" w:rsidRDefault="008D3E89" w:rsidP="00DD541C">
      <w:pPr>
        <w:numPr>
          <w:ilvl w:val="0"/>
          <w:numId w:val="2"/>
        </w:numPr>
        <w:ind w:left="360"/>
        <w:jc w:val="both"/>
        <w:rPr>
          <w:sz w:val="20"/>
        </w:rPr>
      </w:pPr>
      <w:r w:rsidRPr="00D21210">
        <w:rPr>
          <w:sz w:val="20"/>
        </w:rPr>
        <w:t>Where contact information is requested</w:t>
      </w:r>
      <w:r w:rsidR="007C3FA9" w:rsidRPr="00D21210">
        <w:rPr>
          <w:sz w:val="20"/>
        </w:rPr>
        <w:t xml:space="preserve">, </w:t>
      </w:r>
      <w:r w:rsidRPr="00D21210">
        <w:rPr>
          <w:sz w:val="20"/>
        </w:rPr>
        <w:t>include the company name</w:t>
      </w:r>
      <w:r w:rsidR="007C3FA9" w:rsidRPr="00D21210">
        <w:rPr>
          <w:sz w:val="20"/>
        </w:rPr>
        <w:t>,</w:t>
      </w:r>
      <w:r w:rsidR="00553834" w:rsidRPr="00D21210">
        <w:rPr>
          <w:sz w:val="20"/>
        </w:rPr>
        <w:t xml:space="preserve"> address and a</w:t>
      </w:r>
      <w:r w:rsidRPr="00D21210">
        <w:rPr>
          <w:sz w:val="20"/>
        </w:rPr>
        <w:t xml:space="preserve"> </w:t>
      </w:r>
      <w:r w:rsidR="000972B8" w:rsidRPr="00D21210">
        <w:rPr>
          <w:sz w:val="20"/>
        </w:rPr>
        <w:t xml:space="preserve">company </w:t>
      </w:r>
      <w:r w:rsidR="00553834" w:rsidRPr="00D21210">
        <w:rPr>
          <w:sz w:val="20"/>
        </w:rPr>
        <w:t xml:space="preserve">representative’s </w:t>
      </w:r>
      <w:r w:rsidRPr="00D21210">
        <w:rPr>
          <w:sz w:val="20"/>
        </w:rPr>
        <w:t xml:space="preserve">name, </w:t>
      </w:r>
      <w:r w:rsidR="006F6A44" w:rsidRPr="00D21210">
        <w:rPr>
          <w:sz w:val="20"/>
        </w:rPr>
        <w:t>phone number</w:t>
      </w:r>
      <w:r w:rsidRPr="00D21210">
        <w:rPr>
          <w:sz w:val="20"/>
        </w:rPr>
        <w:t xml:space="preserve"> and e</w:t>
      </w:r>
      <w:r w:rsidR="00FD09B0" w:rsidRPr="00D21210">
        <w:rPr>
          <w:sz w:val="20"/>
        </w:rPr>
        <w:t>-</w:t>
      </w:r>
      <w:r w:rsidRPr="00D21210">
        <w:rPr>
          <w:sz w:val="20"/>
        </w:rPr>
        <w:t>mail address.</w:t>
      </w:r>
    </w:p>
    <w:p w:rsidR="006F6A44" w:rsidRPr="00D21210" w:rsidRDefault="006F6A44" w:rsidP="00DD541C">
      <w:pPr>
        <w:numPr>
          <w:ilvl w:val="0"/>
          <w:numId w:val="2"/>
        </w:numPr>
        <w:ind w:left="360"/>
        <w:jc w:val="both"/>
        <w:rPr>
          <w:sz w:val="20"/>
        </w:rPr>
      </w:pPr>
      <w:r w:rsidRPr="00D21210">
        <w:rPr>
          <w:sz w:val="20"/>
        </w:rPr>
        <w:t xml:space="preserve">Submit five copies </w:t>
      </w:r>
      <w:r w:rsidR="00FA65D9" w:rsidRPr="00D21210">
        <w:rPr>
          <w:sz w:val="20"/>
        </w:rPr>
        <w:t>of the SOQ in “8 ½ x 11” format</w:t>
      </w:r>
      <w:r w:rsidRPr="00D21210">
        <w:rPr>
          <w:sz w:val="20"/>
        </w:rPr>
        <w:t xml:space="preserve"> and one copy as a digital file in PDF format.</w:t>
      </w:r>
    </w:p>
    <w:p w:rsidR="005916C9" w:rsidRPr="00D21210" w:rsidRDefault="00FB1EEE" w:rsidP="00DD541C">
      <w:pPr>
        <w:numPr>
          <w:ilvl w:val="0"/>
          <w:numId w:val="2"/>
        </w:numPr>
        <w:ind w:left="360"/>
        <w:jc w:val="both"/>
        <w:rPr>
          <w:sz w:val="20"/>
        </w:rPr>
      </w:pPr>
      <w:r w:rsidRPr="00D21210">
        <w:rPr>
          <w:sz w:val="20"/>
        </w:rPr>
        <w:t>Deliv</w:t>
      </w:r>
      <w:r w:rsidR="00C27407" w:rsidRPr="00D21210">
        <w:rPr>
          <w:sz w:val="20"/>
        </w:rPr>
        <w:t>er the SOQ in a sealed package</w:t>
      </w:r>
      <w:r w:rsidRPr="00D21210">
        <w:rPr>
          <w:sz w:val="20"/>
        </w:rPr>
        <w:t xml:space="preserve"> m</w:t>
      </w:r>
      <w:r w:rsidR="006F6A44" w:rsidRPr="00D21210">
        <w:rPr>
          <w:sz w:val="20"/>
        </w:rPr>
        <w:t>ark</w:t>
      </w:r>
      <w:r w:rsidRPr="00D21210">
        <w:rPr>
          <w:sz w:val="20"/>
        </w:rPr>
        <w:t>ed on</w:t>
      </w:r>
      <w:r w:rsidR="006F6A44" w:rsidRPr="00D21210">
        <w:rPr>
          <w:sz w:val="20"/>
        </w:rPr>
        <w:t xml:space="preserve"> the outside </w:t>
      </w:r>
      <w:r w:rsidR="00B141CE" w:rsidRPr="00D21210">
        <w:rPr>
          <w:sz w:val="20"/>
        </w:rPr>
        <w:t xml:space="preserve">“SOQ for” and add the Project </w:t>
      </w:r>
      <w:r w:rsidR="00F35E48">
        <w:rPr>
          <w:sz w:val="20"/>
        </w:rPr>
        <w:t>Name, Project No., and Campus</w:t>
      </w:r>
      <w:r w:rsidR="00FD1FFB" w:rsidRPr="00D21210">
        <w:rPr>
          <w:sz w:val="20"/>
        </w:rPr>
        <w:t>.</w:t>
      </w:r>
    </w:p>
    <w:p w:rsidR="00B141CE" w:rsidRPr="00D21210" w:rsidRDefault="00B141CE" w:rsidP="00913162">
      <w:pPr>
        <w:numPr>
          <w:ilvl w:val="0"/>
          <w:numId w:val="2"/>
        </w:numPr>
        <w:ind w:left="360"/>
        <w:jc w:val="both"/>
        <w:rPr>
          <w:sz w:val="20"/>
        </w:rPr>
      </w:pPr>
      <w:r w:rsidRPr="00D21210">
        <w:rPr>
          <w:sz w:val="20"/>
        </w:rPr>
        <w:t xml:space="preserve">Deliver the SOQ </w:t>
      </w:r>
      <w:r w:rsidR="00FD09B0" w:rsidRPr="00D21210">
        <w:rPr>
          <w:sz w:val="20"/>
        </w:rPr>
        <w:t xml:space="preserve">to the Managing Office </w:t>
      </w:r>
      <w:r w:rsidR="000972B8" w:rsidRPr="00D21210">
        <w:rPr>
          <w:sz w:val="20"/>
        </w:rPr>
        <w:t xml:space="preserve">for the Selection Process </w:t>
      </w:r>
      <w:r w:rsidRPr="00D21210">
        <w:rPr>
          <w:sz w:val="20"/>
        </w:rPr>
        <w:t>prior to the date and time indicated in the Selection Process Schedule.</w:t>
      </w:r>
    </w:p>
    <w:p w:rsidR="00C27407" w:rsidRDefault="00C27407" w:rsidP="00FF3D00">
      <w:pPr>
        <w:ind w:left="720" w:right="640"/>
        <w:jc w:val="both"/>
        <w:rPr>
          <w:sz w:val="20"/>
        </w:rPr>
      </w:pPr>
    </w:p>
    <w:p w:rsidR="00361131" w:rsidRPr="00D21210" w:rsidRDefault="00361131" w:rsidP="00FF3D00">
      <w:pPr>
        <w:ind w:left="720" w:right="640"/>
        <w:jc w:val="both"/>
        <w:rPr>
          <w:sz w:val="20"/>
        </w:rPr>
      </w:pPr>
    </w:p>
    <w:p w:rsidR="00B141CE" w:rsidRPr="00745BC6" w:rsidRDefault="00553834" w:rsidP="00904875">
      <w:pPr>
        <w:tabs>
          <w:tab w:val="left" w:pos="720"/>
          <w:tab w:val="left" w:pos="2520"/>
          <w:tab w:val="left" w:pos="3510"/>
          <w:tab w:val="left" w:pos="4410"/>
          <w:tab w:val="left" w:pos="9620"/>
        </w:tabs>
        <w:ind w:right="640"/>
        <w:jc w:val="both"/>
        <w:rPr>
          <w:sz w:val="20"/>
        </w:rPr>
      </w:pPr>
      <w:r w:rsidRPr="00745BC6">
        <w:rPr>
          <w:b/>
          <w:sz w:val="20"/>
        </w:rPr>
        <w:t xml:space="preserve">7. </w:t>
      </w:r>
      <w:r w:rsidR="00904875" w:rsidRPr="00745BC6">
        <w:rPr>
          <w:b/>
          <w:sz w:val="20"/>
        </w:rPr>
        <w:tab/>
      </w:r>
      <w:r w:rsidR="00B141CE" w:rsidRPr="00745BC6">
        <w:rPr>
          <w:b/>
          <w:sz w:val="20"/>
        </w:rPr>
        <w:t>MANAGING OFFICE</w:t>
      </w:r>
      <w:r w:rsidR="004F404A" w:rsidRPr="00745BC6">
        <w:rPr>
          <w:b/>
          <w:sz w:val="20"/>
        </w:rPr>
        <w:t xml:space="preserve"> FOR THE SELECTION PROCESS</w:t>
      </w:r>
    </w:p>
    <w:p w:rsidR="00B141CE" w:rsidRPr="00D21210" w:rsidRDefault="00B141CE" w:rsidP="003B553F">
      <w:pPr>
        <w:tabs>
          <w:tab w:val="left" w:pos="1080"/>
          <w:tab w:val="left" w:pos="1890"/>
          <w:tab w:val="left" w:pos="2600"/>
          <w:tab w:val="left" w:pos="9620"/>
        </w:tabs>
        <w:spacing w:after="60"/>
        <w:jc w:val="both"/>
        <w:rPr>
          <w:sz w:val="20"/>
        </w:rPr>
      </w:pPr>
      <w:r w:rsidRPr="00D21210">
        <w:rPr>
          <w:sz w:val="20"/>
        </w:rPr>
        <w:t>All communications concerning th</w:t>
      </w:r>
      <w:r w:rsidR="000972B8" w:rsidRPr="00D21210">
        <w:rPr>
          <w:sz w:val="20"/>
        </w:rPr>
        <w:t>e</w:t>
      </w:r>
      <w:r w:rsidRPr="00D21210">
        <w:rPr>
          <w:sz w:val="20"/>
        </w:rPr>
        <w:t xml:space="preserve"> selection process should be directed to the Managing Office</w:t>
      </w:r>
      <w:r w:rsidR="000972B8" w:rsidRPr="00D21210">
        <w:rPr>
          <w:sz w:val="20"/>
        </w:rPr>
        <w:t xml:space="preserve"> for the Selection Process</w:t>
      </w:r>
      <w:r w:rsidRPr="00D21210">
        <w:rPr>
          <w:sz w:val="20"/>
        </w:rPr>
        <w:t>.</w:t>
      </w:r>
      <w:r w:rsidR="00311147" w:rsidRPr="00D21210">
        <w:rPr>
          <w:sz w:val="20"/>
        </w:rPr>
        <w:t xml:space="preserve"> In e-mail communications, place the name of the Project in the subject line.</w:t>
      </w:r>
      <w:r w:rsidRPr="00D21210">
        <w:rPr>
          <w:sz w:val="20"/>
        </w:rPr>
        <w:t xml:space="preserve"> The </w:t>
      </w:r>
      <w:r w:rsidR="00091FD4" w:rsidRPr="00091FD4">
        <w:rPr>
          <w:sz w:val="20"/>
          <w:highlight w:val="yellow"/>
        </w:rPr>
        <w:t>campus contact for</w:t>
      </w:r>
      <w:r w:rsidR="00091FD4">
        <w:rPr>
          <w:sz w:val="20"/>
        </w:rPr>
        <w:t xml:space="preserve"> the </w:t>
      </w:r>
      <w:r w:rsidRPr="00D21210">
        <w:rPr>
          <w:sz w:val="20"/>
        </w:rPr>
        <w:t xml:space="preserve">Managing Office </w:t>
      </w:r>
      <w:r w:rsidR="00FD09B0" w:rsidRPr="00D21210">
        <w:rPr>
          <w:sz w:val="20"/>
        </w:rPr>
        <w:t xml:space="preserve">for the CM Selection Process is:  </w:t>
      </w:r>
    </w:p>
    <w:tbl>
      <w:tblPr>
        <w:tblStyle w:val="TableGrid"/>
        <w:tblW w:w="9270" w:type="dxa"/>
        <w:tblInd w:w="198" w:type="dxa"/>
        <w:tblLook w:val="04A0" w:firstRow="1" w:lastRow="0" w:firstColumn="1" w:lastColumn="0" w:noHBand="0" w:noVBand="1"/>
      </w:tblPr>
      <w:tblGrid>
        <w:gridCol w:w="2178"/>
        <w:gridCol w:w="7092"/>
      </w:tblGrid>
      <w:tr w:rsidR="00114472" w:rsidRPr="00D21210" w:rsidTr="00C03421">
        <w:tc>
          <w:tcPr>
            <w:tcW w:w="2178" w:type="dxa"/>
          </w:tcPr>
          <w:p w:rsidR="00114472" w:rsidRPr="00D21210" w:rsidRDefault="00091FD4" w:rsidP="00417F46">
            <w:pPr>
              <w:rPr>
                <w:sz w:val="20"/>
              </w:rPr>
            </w:pPr>
            <w:r w:rsidRPr="00091FD4">
              <w:rPr>
                <w:sz w:val="20"/>
                <w:highlight w:val="yellow"/>
              </w:rPr>
              <w:t>Campus Contact</w:t>
            </w:r>
            <w:r>
              <w:rPr>
                <w:sz w:val="20"/>
              </w:rPr>
              <w:t xml:space="preserve"> </w:t>
            </w:r>
            <w:r w:rsidR="00114472" w:rsidRPr="00D21210">
              <w:rPr>
                <w:sz w:val="20"/>
              </w:rPr>
              <w:t>Name</w:t>
            </w:r>
          </w:p>
        </w:tc>
        <w:tc>
          <w:tcPr>
            <w:tcW w:w="7092" w:type="dxa"/>
          </w:tcPr>
          <w:p w:rsidR="008C5461" w:rsidRPr="00FF3D00" w:rsidRDefault="004F404A">
            <w:pPr>
              <w:jc w:val="center"/>
              <w:rPr>
                <w:i/>
                <w:color w:val="FF0000"/>
                <w:sz w:val="20"/>
              </w:rPr>
            </w:pPr>
            <w:r w:rsidRPr="00FF3D00">
              <w:rPr>
                <w:i/>
                <w:color w:val="FF0000"/>
                <w:sz w:val="20"/>
              </w:rPr>
              <w:t>{</w:t>
            </w:r>
            <w:r w:rsidR="00B7611C" w:rsidRPr="00FF3D00">
              <w:rPr>
                <w:i/>
                <w:color w:val="FF0000"/>
                <w:sz w:val="20"/>
              </w:rPr>
              <w:t>Insert</w:t>
            </w:r>
            <w:r w:rsidR="00311147" w:rsidRPr="00FF3D00">
              <w:rPr>
                <w:i/>
                <w:color w:val="FF0000"/>
                <w:sz w:val="20"/>
              </w:rPr>
              <w:t xml:space="preserve"> </w:t>
            </w:r>
            <w:r w:rsidRPr="00FF3D00">
              <w:rPr>
                <w:i/>
                <w:color w:val="FF0000"/>
                <w:sz w:val="20"/>
              </w:rPr>
              <w:t xml:space="preserve">individual’s </w:t>
            </w:r>
            <w:r w:rsidR="00311147" w:rsidRPr="00FF3D00">
              <w:rPr>
                <w:i/>
                <w:color w:val="FF0000"/>
                <w:sz w:val="20"/>
              </w:rPr>
              <w:t xml:space="preserve">name, </w:t>
            </w:r>
            <w:r w:rsidR="00B51156" w:rsidRPr="00FF3D00">
              <w:rPr>
                <w:i/>
                <w:color w:val="FF0000"/>
                <w:sz w:val="20"/>
              </w:rPr>
              <w:t>title</w:t>
            </w:r>
            <w:r w:rsidR="00311147" w:rsidRPr="00FF3D00">
              <w:rPr>
                <w:i/>
                <w:color w:val="FF0000"/>
                <w:sz w:val="20"/>
              </w:rPr>
              <w:t xml:space="preserve"> and department</w:t>
            </w:r>
            <w:r w:rsidRPr="00FF3D00">
              <w:rPr>
                <w:i/>
                <w:color w:val="FF0000"/>
                <w:sz w:val="20"/>
              </w:rPr>
              <w:t>}</w:t>
            </w:r>
          </w:p>
        </w:tc>
      </w:tr>
      <w:tr w:rsidR="004F404A" w:rsidRPr="00D21210" w:rsidTr="00C03421">
        <w:tc>
          <w:tcPr>
            <w:tcW w:w="2178" w:type="dxa"/>
          </w:tcPr>
          <w:p w:rsidR="004F404A" w:rsidRPr="00D21210" w:rsidRDefault="004F404A" w:rsidP="00417F46">
            <w:pPr>
              <w:rPr>
                <w:sz w:val="20"/>
              </w:rPr>
            </w:pPr>
            <w:r w:rsidRPr="00D21210">
              <w:rPr>
                <w:sz w:val="20"/>
              </w:rPr>
              <w:t>Campus</w:t>
            </w:r>
          </w:p>
        </w:tc>
        <w:tc>
          <w:tcPr>
            <w:tcW w:w="7092" w:type="dxa"/>
          </w:tcPr>
          <w:p w:rsidR="004F404A" w:rsidRPr="00FF3D00" w:rsidRDefault="004F404A" w:rsidP="009F20E8">
            <w:pPr>
              <w:jc w:val="center"/>
              <w:rPr>
                <w:i/>
                <w:color w:val="FF0000"/>
                <w:sz w:val="20"/>
              </w:rPr>
            </w:pPr>
            <w:r w:rsidRPr="00FF3D00">
              <w:rPr>
                <w:i/>
                <w:color w:val="FF0000"/>
                <w:sz w:val="20"/>
              </w:rPr>
              <w:t>{Insert Campus Name}</w:t>
            </w:r>
          </w:p>
        </w:tc>
      </w:tr>
      <w:tr w:rsidR="00114472" w:rsidRPr="00D21210" w:rsidTr="00C03421">
        <w:tc>
          <w:tcPr>
            <w:tcW w:w="2178" w:type="dxa"/>
          </w:tcPr>
          <w:p w:rsidR="00114472" w:rsidRPr="00D21210" w:rsidRDefault="00114472" w:rsidP="00417F46">
            <w:pPr>
              <w:rPr>
                <w:sz w:val="20"/>
              </w:rPr>
            </w:pPr>
            <w:r w:rsidRPr="00D21210">
              <w:rPr>
                <w:sz w:val="20"/>
              </w:rPr>
              <w:lastRenderedPageBreak/>
              <w:t>Address</w:t>
            </w:r>
            <w:r w:rsidR="00FD09B0" w:rsidRPr="00D21210">
              <w:rPr>
                <w:sz w:val="20"/>
              </w:rPr>
              <w:t xml:space="preserve"> (mailing)</w:t>
            </w:r>
            <w:r w:rsidRPr="00D21210">
              <w:rPr>
                <w:sz w:val="20"/>
              </w:rPr>
              <w:t>:</w:t>
            </w:r>
          </w:p>
          <w:p w:rsidR="00114472" w:rsidRPr="00D21210" w:rsidRDefault="00114472" w:rsidP="00417F46">
            <w:pPr>
              <w:rPr>
                <w:sz w:val="20"/>
              </w:rPr>
            </w:pPr>
          </w:p>
        </w:tc>
        <w:tc>
          <w:tcPr>
            <w:tcW w:w="7092" w:type="dxa"/>
          </w:tcPr>
          <w:p w:rsidR="00114472" w:rsidRPr="00FF3D00" w:rsidRDefault="004F404A" w:rsidP="009F20E8">
            <w:pPr>
              <w:jc w:val="center"/>
              <w:rPr>
                <w:i/>
                <w:color w:val="FF0000"/>
                <w:sz w:val="20"/>
              </w:rPr>
            </w:pPr>
            <w:r w:rsidRPr="00FF3D00">
              <w:rPr>
                <w:i/>
                <w:color w:val="FF0000"/>
                <w:sz w:val="20"/>
              </w:rPr>
              <w:t>{</w:t>
            </w:r>
            <w:r w:rsidR="00B7611C" w:rsidRPr="00FF3D00">
              <w:rPr>
                <w:i/>
                <w:color w:val="FF0000"/>
                <w:sz w:val="20"/>
              </w:rPr>
              <w:t>Insert</w:t>
            </w:r>
            <w:r w:rsidRPr="00FF3D00">
              <w:rPr>
                <w:i/>
                <w:color w:val="FF0000"/>
                <w:sz w:val="20"/>
              </w:rPr>
              <w:t>}</w:t>
            </w:r>
          </w:p>
        </w:tc>
      </w:tr>
      <w:tr w:rsidR="00114472" w:rsidRPr="00D21210" w:rsidTr="00C03421">
        <w:tc>
          <w:tcPr>
            <w:tcW w:w="2178" w:type="dxa"/>
          </w:tcPr>
          <w:p w:rsidR="00114472" w:rsidRPr="00D21210" w:rsidRDefault="00114472" w:rsidP="00417F46">
            <w:pPr>
              <w:rPr>
                <w:sz w:val="20"/>
              </w:rPr>
            </w:pPr>
            <w:r w:rsidRPr="00D21210">
              <w:rPr>
                <w:sz w:val="20"/>
              </w:rPr>
              <w:t>Telephone:</w:t>
            </w:r>
          </w:p>
        </w:tc>
        <w:tc>
          <w:tcPr>
            <w:tcW w:w="7092" w:type="dxa"/>
          </w:tcPr>
          <w:p w:rsidR="00114472" w:rsidRPr="00E676ED" w:rsidRDefault="004F404A" w:rsidP="009F20E8">
            <w:pPr>
              <w:jc w:val="center"/>
              <w:rPr>
                <w:i/>
                <w:color w:val="FF0000"/>
                <w:sz w:val="20"/>
              </w:rPr>
            </w:pPr>
            <w:r w:rsidRPr="00E676ED">
              <w:rPr>
                <w:i/>
                <w:color w:val="FF0000"/>
                <w:sz w:val="20"/>
              </w:rPr>
              <w:t>{</w:t>
            </w:r>
            <w:r w:rsidR="00B7611C" w:rsidRPr="00E676ED">
              <w:rPr>
                <w:i/>
                <w:color w:val="FF0000"/>
                <w:sz w:val="20"/>
              </w:rPr>
              <w:t>Insert</w:t>
            </w:r>
            <w:r w:rsidR="00091FD4" w:rsidRPr="00E676ED">
              <w:rPr>
                <w:i/>
                <w:color w:val="FF0000"/>
                <w:sz w:val="20"/>
              </w:rPr>
              <w:t xml:space="preserve"> </w:t>
            </w:r>
            <w:r w:rsidR="00091FD4" w:rsidRPr="00DD7B8F">
              <w:rPr>
                <w:i/>
                <w:color w:val="FF0000"/>
                <w:sz w:val="20"/>
              </w:rPr>
              <w:t>campus contact area code and number</w:t>
            </w:r>
            <w:r w:rsidRPr="00E676ED">
              <w:rPr>
                <w:i/>
                <w:color w:val="FF0000"/>
                <w:sz w:val="20"/>
              </w:rPr>
              <w:t>}</w:t>
            </w:r>
          </w:p>
        </w:tc>
      </w:tr>
      <w:tr w:rsidR="00114472" w:rsidRPr="00D21210" w:rsidTr="00C03421">
        <w:tc>
          <w:tcPr>
            <w:tcW w:w="2178" w:type="dxa"/>
          </w:tcPr>
          <w:p w:rsidR="00114472" w:rsidRPr="00D21210" w:rsidRDefault="00114472" w:rsidP="00417F46">
            <w:pPr>
              <w:rPr>
                <w:sz w:val="20"/>
              </w:rPr>
            </w:pPr>
            <w:r w:rsidRPr="00D21210">
              <w:rPr>
                <w:sz w:val="20"/>
              </w:rPr>
              <w:t>Fax:</w:t>
            </w:r>
          </w:p>
        </w:tc>
        <w:tc>
          <w:tcPr>
            <w:tcW w:w="7092" w:type="dxa"/>
          </w:tcPr>
          <w:p w:rsidR="00114472" w:rsidRPr="00E676ED" w:rsidRDefault="004F404A" w:rsidP="009F20E8">
            <w:pPr>
              <w:jc w:val="center"/>
              <w:rPr>
                <w:i/>
                <w:color w:val="FF0000"/>
                <w:sz w:val="20"/>
              </w:rPr>
            </w:pPr>
            <w:r w:rsidRPr="00E676ED">
              <w:rPr>
                <w:i/>
                <w:color w:val="FF0000"/>
                <w:sz w:val="20"/>
              </w:rPr>
              <w:t>{</w:t>
            </w:r>
            <w:r w:rsidR="00B7611C" w:rsidRPr="00E676ED">
              <w:rPr>
                <w:i/>
                <w:color w:val="FF0000"/>
                <w:sz w:val="20"/>
              </w:rPr>
              <w:t>Insert</w:t>
            </w:r>
            <w:r w:rsidR="00091FD4" w:rsidRPr="00E676ED">
              <w:rPr>
                <w:i/>
                <w:color w:val="FF0000"/>
                <w:sz w:val="20"/>
              </w:rPr>
              <w:t xml:space="preserve"> </w:t>
            </w:r>
            <w:r w:rsidR="00091FD4" w:rsidRPr="00DD7B8F">
              <w:rPr>
                <w:i/>
                <w:color w:val="FF0000"/>
                <w:sz w:val="20"/>
              </w:rPr>
              <w:t>campus contact area code and number</w:t>
            </w:r>
            <w:r w:rsidRPr="00E676ED">
              <w:rPr>
                <w:i/>
                <w:color w:val="FF0000"/>
                <w:sz w:val="20"/>
              </w:rPr>
              <w:t>}</w:t>
            </w:r>
          </w:p>
        </w:tc>
      </w:tr>
      <w:tr w:rsidR="00114472" w:rsidRPr="00D21210" w:rsidTr="00C03421">
        <w:tc>
          <w:tcPr>
            <w:tcW w:w="2178" w:type="dxa"/>
          </w:tcPr>
          <w:p w:rsidR="00114472" w:rsidRPr="00D21210" w:rsidRDefault="00114472" w:rsidP="00417F46">
            <w:pPr>
              <w:rPr>
                <w:sz w:val="20"/>
              </w:rPr>
            </w:pPr>
            <w:r w:rsidRPr="00D21210">
              <w:rPr>
                <w:sz w:val="20"/>
              </w:rPr>
              <w:t>E-Mail:</w:t>
            </w:r>
          </w:p>
        </w:tc>
        <w:tc>
          <w:tcPr>
            <w:tcW w:w="7092" w:type="dxa"/>
          </w:tcPr>
          <w:p w:rsidR="00114472" w:rsidRPr="00E676ED" w:rsidRDefault="004F404A" w:rsidP="009F20E8">
            <w:pPr>
              <w:jc w:val="center"/>
              <w:rPr>
                <w:i/>
                <w:color w:val="FF0000"/>
                <w:sz w:val="20"/>
              </w:rPr>
            </w:pPr>
            <w:r w:rsidRPr="00E676ED">
              <w:rPr>
                <w:i/>
                <w:color w:val="FF0000"/>
                <w:sz w:val="20"/>
              </w:rPr>
              <w:t>{</w:t>
            </w:r>
            <w:r w:rsidR="00311147" w:rsidRPr="00E676ED">
              <w:rPr>
                <w:i/>
                <w:color w:val="FF0000"/>
                <w:sz w:val="20"/>
              </w:rPr>
              <w:t>Insert</w:t>
            </w:r>
            <w:r w:rsidR="00091FD4" w:rsidRPr="00E676ED">
              <w:rPr>
                <w:i/>
                <w:color w:val="FF0000"/>
                <w:sz w:val="20"/>
              </w:rPr>
              <w:t xml:space="preserve"> </w:t>
            </w:r>
            <w:r w:rsidR="00091FD4" w:rsidRPr="00DD7B8F">
              <w:rPr>
                <w:i/>
                <w:color w:val="FF0000"/>
                <w:sz w:val="20"/>
              </w:rPr>
              <w:t>campus contact</w:t>
            </w:r>
            <w:r w:rsidR="00311147" w:rsidRPr="00E676ED">
              <w:rPr>
                <w:i/>
                <w:color w:val="FF0000"/>
                <w:sz w:val="20"/>
              </w:rPr>
              <w:t xml:space="preserve"> e-mail address</w:t>
            </w:r>
            <w:r w:rsidRPr="00E676ED">
              <w:rPr>
                <w:i/>
                <w:color w:val="FF0000"/>
                <w:sz w:val="20"/>
              </w:rPr>
              <w:t>}</w:t>
            </w:r>
          </w:p>
        </w:tc>
      </w:tr>
    </w:tbl>
    <w:p w:rsidR="00114472" w:rsidRDefault="00114472" w:rsidP="00E4147F">
      <w:pPr>
        <w:tabs>
          <w:tab w:val="left" w:pos="1080"/>
          <w:tab w:val="left" w:pos="1890"/>
          <w:tab w:val="left" w:pos="2600"/>
          <w:tab w:val="left" w:pos="9620"/>
        </w:tabs>
        <w:ind w:right="640"/>
        <w:rPr>
          <w:sz w:val="20"/>
        </w:rPr>
      </w:pPr>
    </w:p>
    <w:p w:rsidR="00432502" w:rsidRPr="00D21210" w:rsidRDefault="00432502" w:rsidP="00EF53AB">
      <w:pPr>
        <w:tabs>
          <w:tab w:val="left" w:pos="1080"/>
          <w:tab w:val="left" w:pos="1340"/>
          <w:tab w:val="left" w:pos="2600"/>
          <w:tab w:val="left" w:pos="9620"/>
        </w:tabs>
        <w:ind w:right="640"/>
        <w:rPr>
          <w:sz w:val="20"/>
        </w:rPr>
      </w:pPr>
    </w:p>
    <w:p w:rsidR="00EF53AB" w:rsidRPr="00E4147F" w:rsidRDefault="00553834" w:rsidP="00E4147F">
      <w:pPr>
        <w:tabs>
          <w:tab w:val="left" w:pos="720"/>
          <w:tab w:val="left" w:pos="1080"/>
          <w:tab w:val="left" w:pos="1340"/>
          <w:tab w:val="left" w:pos="2600"/>
          <w:tab w:val="left" w:pos="9620"/>
        </w:tabs>
        <w:ind w:right="640"/>
        <w:jc w:val="both"/>
        <w:rPr>
          <w:b/>
          <w:sz w:val="20"/>
        </w:rPr>
      </w:pPr>
      <w:r w:rsidRPr="00E4147F">
        <w:rPr>
          <w:b/>
          <w:sz w:val="20"/>
        </w:rPr>
        <w:t xml:space="preserve">8. </w:t>
      </w:r>
      <w:r w:rsidR="00E4147F" w:rsidRPr="00E4147F">
        <w:rPr>
          <w:b/>
          <w:sz w:val="20"/>
        </w:rPr>
        <w:tab/>
      </w:r>
      <w:r w:rsidR="00CE448C" w:rsidRPr="00E4147F">
        <w:rPr>
          <w:b/>
          <w:sz w:val="20"/>
        </w:rPr>
        <w:t>SOQ</w:t>
      </w:r>
      <w:r w:rsidR="00B34A76" w:rsidRPr="00E4147F">
        <w:rPr>
          <w:b/>
          <w:sz w:val="20"/>
        </w:rPr>
        <w:t xml:space="preserve"> </w:t>
      </w:r>
      <w:r w:rsidR="0061459D" w:rsidRPr="00E4147F">
        <w:rPr>
          <w:b/>
          <w:sz w:val="20"/>
        </w:rPr>
        <w:t>REQUIRED INFORMATION</w:t>
      </w:r>
      <w:r w:rsidR="001C4B93" w:rsidRPr="00E4147F">
        <w:rPr>
          <w:b/>
          <w:sz w:val="20"/>
        </w:rPr>
        <w:t xml:space="preserve"> </w:t>
      </w:r>
      <w:r w:rsidR="001C4B93" w:rsidRPr="00E4147F">
        <w:rPr>
          <w:b/>
          <w:caps/>
          <w:sz w:val="20"/>
        </w:rPr>
        <w:t>and</w:t>
      </w:r>
      <w:r w:rsidR="00B34A76" w:rsidRPr="00E4147F">
        <w:rPr>
          <w:b/>
          <w:sz w:val="20"/>
        </w:rPr>
        <w:t xml:space="preserve"> SCORING</w:t>
      </w:r>
    </w:p>
    <w:p w:rsidR="008C5461" w:rsidRPr="00D21210" w:rsidRDefault="00A945DF" w:rsidP="00FF3D00">
      <w:pPr>
        <w:tabs>
          <w:tab w:val="left" w:pos="720"/>
          <w:tab w:val="left" w:pos="2600"/>
          <w:tab w:val="left" w:pos="8190"/>
          <w:tab w:val="right" w:pos="8460"/>
          <w:tab w:val="left" w:pos="8550"/>
          <w:tab w:val="left" w:pos="9620"/>
        </w:tabs>
        <w:jc w:val="both"/>
        <w:rPr>
          <w:sz w:val="20"/>
        </w:rPr>
      </w:pPr>
      <w:r w:rsidRPr="00D21210">
        <w:rPr>
          <w:sz w:val="20"/>
        </w:rPr>
        <w:t xml:space="preserve">Provide the following </w:t>
      </w:r>
      <w:r w:rsidR="00D85F92" w:rsidRPr="00D21210">
        <w:rPr>
          <w:sz w:val="20"/>
        </w:rPr>
        <w:t>i</w:t>
      </w:r>
      <w:r w:rsidRPr="00D21210">
        <w:rPr>
          <w:sz w:val="20"/>
        </w:rPr>
        <w:t xml:space="preserve">nformation in </w:t>
      </w:r>
      <w:r w:rsidR="00D85F92" w:rsidRPr="00D21210">
        <w:rPr>
          <w:sz w:val="20"/>
        </w:rPr>
        <w:t xml:space="preserve">your </w:t>
      </w:r>
      <w:r w:rsidRPr="00D21210">
        <w:rPr>
          <w:sz w:val="20"/>
        </w:rPr>
        <w:t xml:space="preserve">SOQ.  </w:t>
      </w:r>
      <w:r w:rsidR="001C39C0" w:rsidRPr="00D21210">
        <w:rPr>
          <w:sz w:val="20"/>
        </w:rPr>
        <w:t>Each question will be scored against an ideal response</w:t>
      </w:r>
      <w:r w:rsidR="00D85F92" w:rsidRPr="00D21210">
        <w:rPr>
          <w:sz w:val="20"/>
        </w:rPr>
        <w:t xml:space="preserve"> which, </w:t>
      </w:r>
      <w:r w:rsidR="001C39C0" w:rsidRPr="00D21210">
        <w:rPr>
          <w:sz w:val="20"/>
        </w:rPr>
        <w:t>in the opinion of the Trustees</w:t>
      </w:r>
      <w:r w:rsidR="00D85F92" w:rsidRPr="00D21210">
        <w:rPr>
          <w:sz w:val="20"/>
        </w:rPr>
        <w:t>’</w:t>
      </w:r>
      <w:r w:rsidR="001C39C0" w:rsidRPr="00D21210">
        <w:rPr>
          <w:sz w:val="20"/>
        </w:rPr>
        <w:t xml:space="preserve"> Selection Committee, would receive the maximum number of points possible</w:t>
      </w:r>
      <w:r w:rsidR="00D85F92" w:rsidRPr="00D21210">
        <w:rPr>
          <w:sz w:val="20"/>
        </w:rPr>
        <w:t>,</w:t>
      </w:r>
      <w:r w:rsidR="001C39C0" w:rsidRPr="00D21210">
        <w:rPr>
          <w:sz w:val="20"/>
        </w:rPr>
        <w:t xml:space="preserve"> as indicated</w:t>
      </w:r>
      <w:r w:rsidR="00D85F92" w:rsidRPr="00D21210">
        <w:rPr>
          <w:sz w:val="20"/>
        </w:rPr>
        <w:t xml:space="preserve"> herein</w:t>
      </w:r>
      <w:r w:rsidR="001C39C0" w:rsidRPr="00D21210">
        <w:rPr>
          <w:sz w:val="20"/>
        </w:rPr>
        <w:t xml:space="preserve">.  </w:t>
      </w:r>
      <w:r w:rsidR="00114472" w:rsidRPr="00D21210">
        <w:rPr>
          <w:sz w:val="20"/>
        </w:rPr>
        <w:t xml:space="preserve">If </w:t>
      </w:r>
      <w:r w:rsidR="00D85F92" w:rsidRPr="00D21210">
        <w:rPr>
          <w:sz w:val="20"/>
        </w:rPr>
        <w:t xml:space="preserve">all </w:t>
      </w:r>
      <w:r w:rsidR="00114472" w:rsidRPr="00D21210">
        <w:rPr>
          <w:sz w:val="20"/>
        </w:rPr>
        <w:t>information is not provided, the SOQ may not be considered</w:t>
      </w:r>
      <w:r w:rsidR="00553834" w:rsidRPr="00D21210">
        <w:rPr>
          <w:sz w:val="20"/>
        </w:rPr>
        <w:t xml:space="preserve">.  The Trustees </w:t>
      </w:r>
      <w:r w:rsidR="00BC5A71" w:rsidRPr="00D21210">
        <w:rPr>
          <w:sz w:val="20"/>
        </w:rPr>
        <w:t xml:space="preserve">may, at its discretion, call the contacts provided </w:t>
      </w:r>
      <w:r w:rsidR="001A52D4" w:rsidRPr="00D21210">
        <w:rPr>
          <w:sz w:val="20"/>
        </w:rPr>
        <w:t xml:space="preserve">or others as may become known </w:t>
      </w:r>
      <w:r w:rsidR="00BC5A71" w:rsidRPr="00D21210">
        <w:rPr>
          <w:sz w:val="20"/>
        </w:rPr>
        <w:t>for reference check</w:t>
      </w:r>
      <w:r w:rsidR="001A52D4" w:rsidRPr="00D21210">
        <w:rPr>
          <w:sz w:val="20"/>
        </w:rPr>
        <w:t>s</w:t>
      </w:r>
      <w:r w:rsidR="00BC5A71" w:rsidRPr="00D21210">
        <w:rPr>
          <w:sz w:val="20"/>
        </w:rPr>
        <w:t>.</w:t>
      </w:r>
      <w:r w:rsidR="001A52D4" w:rsidRPr="00D21210">
        <w:rPr>
          <w:sz w:val="20"/>
        </w:rPr>
        <w:t xml:space="preserve">  SOQs should be organized with </w:t>
      </w:r>
      <w:r w:rsidR="00F33335" w:rsidRPr="00D21210">
        <w:rPr>
          <w:sz w:val="20"/>
        </w:rPr>
        <w:t xml:space="preserve">numbered </w:t>
      </w:r>
      <w:r w:rsidR="001A52D4" w:rsidRPr="00D21210">
        <w:rPr>
          <w:sz w:val="20"/>
        </w:rPr>
        <w:t xml:space="preserve">tabs corresponding to the following questions.  Provide concise and complete responses; non-requested information and lengthy responses are discouraged.  </w:t>
      </w:r>
    </w:p>
    <w:p w:rsidR="00114472" w:rsidRPr="00D21210" w:rsidRDefault="00114472" w:rsidP="00FF3D00">
      <w:pPr>
        <w:tabs>
          <w:tab w:val="left" w:pos="1080"/>
          <w:tab w:val="left" w:pos="2600"/>
          <w:tab w:val="left" w:pos="6300"/>
          <w:tab w:val="left" w:pos="9620"/>
        </w:tabs>
        <w:ind w:right="640"/>
        <w:jc w:val="both"/>
        <w:rPr>
          <w:sz w:val="2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7287"/>
        <w:gridCol w:w="1440"/>
      </w:tblGrid>
      <w:tr w:rsidR="000951A7" w:rsidRPr="00D21210" w:rsidTr="00C03421">
        <w:tc>
          <w:tcPr>
            <w:tcW w:w="561" w:type="dxa"/>
          </w:tcPr>
          <w:p w:rsidR="000951A7" w:rsidRPr="00D21210" w:rsidRDefault="00782FA3" w:rsidP="00D21210">
            <w:pPr>
              <w:rPr>
                <w:b/>
                <w:sz w:val="20"/>
              </w:rPr>
            </w:pPr>
            <w:r w:rsidRPr="00D21210">
              <w:rPr>
                <w:b/>
                <w:sz w:val="20"/>
              </w:rPr>
              <w:t>Tab</w:t>
            </w:r>
          </w:p>
        </w:tc>
        <w:tc>
          <w:tcPr>
            <w:tcW w:w="7287" w:type="dxa"/>
          </w:tcPr>
          <w:p w:rsidR="008C5461" w:rsidRPr="00D21210" w:rsidRDefault="00B7611C" w:rsidP="001A52D4">
            <w:pPr>
              <w:rPr>
                <w:b/>
                <w:sz w:val="20"/>
              </w:rPr>
            </w:pPr>
            <w:r w:rsidRPr="00D21210">
              <w:rPr>
                <w:b/>
                <w:sz w:val="20"/>
              </w:rPr>
              <w:t>Required Information:</w:t>
            </w:r>
          </w:p>
        </w:tc>
        <w:tc>
          <w:tcPr>
            <w:tcW w:w="1440" w:type="dxa"/>
          </w:tcPr>
          <w:p w:rsidR="000951A7" w:rsidRPr="00D21210" w:rsidRDefault="00B7611C" w:rsidP="00827B1E">
            <w:pPr>
              <w:tabs>
                <w:tab w:val="left" w:pos="9620"/>
              </w:tabs>
              <w:ind w:right="-18"/>
              <w:jc w:val="right"/>
              <w:rPr>
                <w:b/>
                <w:sz w:val="20"/>
              </w:rPr>
            </w:pPr>
            <w:r w:rsidRPr="00D21210">
              <w:rPr>
                <w:b/>
                <w:sz w:val="20"/>
              </w:rPr>
              <w:t>Points</w:t>
            </w:r>
          </w:p>
        </w:tc>
      </w:tr>
      <w:tr w:rsidR="000951A7" w:rsidRPr="00D21210" w:rsidTr="00C03421">
        <w:tc>
          <w:tcPr>
            <w:tcW w:w="561" w:type="dxa"/>
          </w:tcPr>
          <w:p w:rsidR="000951A7" w:rsidRPr="00D21210" w:rsidRDefault="000951A7" w:rsidP="00827B1E">
            <w:pPr>
              <w:jc w:val="right"/>
              <w:rPr>
                <w:sz w:val="20"/>
              </w:rPr>
            </w:pPr>
            <w:r w:rsidRPr="00D21210">
              <w:rPr>
                <w:sz w:val="20"/>
              </w:rPr>
              <w:t>1.</w:t>
            </w:r>
          </w:p>
        </w:tc>
        <w:tc>
          <w:tcPr>
            <w:tcW w:w="7287" w:type="dxa"/>
          </w:tcPr>
          <w:p w:rsidR="008C5461" w:rsidRPr="00D21210" w:rsidRDefault="000951A7" w:rsidP="00432502">
            <w:pPr>
              <w:spacing w:after="60"/>
              <w:rPr>
                <w:sz w:val="20"/>
              </w:rPr>
            </w:pPr>
            <w:r w:rsidRPr="00D21210">
              <w:rPr>
                <w:sz w:val="20"/>
              </w:rPr>
              <w:t xml:space="preserve">Cover letter confirming </w:t>
            </w:r>
            <w:r w:rsidR="00105763" w:rsidRPr="00D21210">
              <w:rPr>
                <w:sz w:val="20"/>
              </w:rPr>
              <w:t xml:space="preserve">that your </w:t>
            </w:r>
            <w:r w:rsidR="00BC5A71" w:rsidRPr="00D21210">
              <w:rPr>
                <w:sz w:val="20"/>
              </w:rPr>
              <w:t xml:space="preserve">firm’s </w:t>
            </w:r>
            <w:r w:rsidR="00105763" w:rsidRPr="00D21210">
              <w:rPr>
                <w:sz w:val="20"/>
              </w:rPr>
              <w:t>submittal is</w:t>
            </w:r>
            <w:r w:rsidR="001A52D4" w:rsidRPr="00D21210">
              <w:rPr>
                <w:sz w:val="20"/>
              </w:rPr>
              <w:t xml:space="preserve"> in response to this</w:t>
            </w:r>
            <w:r w:rsidRPr="00D21210">
              <w:rPr>
                <w:sz w:val="20"/>
              </w:rPr>
              <w:t xml:space="preserve"> RFQ and agree</w:t>
            </w:r>
            <w:r w:rsidR="00105763" w:rsidRPr="00D21210">
              <w:rPr>
                <w:sz w:val="20"/>
              </w:rPr>
              <w:t>s</w:t>
            </w:r>
            <w:r w:rsidRPr="00D21210">
              <w:rPr>
                <w:sz w:val="20"/>
              </w:rPr>
              <w:t xml:space="preserve"> to enter into </w:t>
            </w:r>
            <w:r w:rsidR="001A52D4" w:rsidRPr="00D21210">
              <w:rPr>
                <w:sz w:val="20"/>
              </w:rPr>
              <w:t xml:space="preserve">preconstruction and construction </w:t>
            </w:r>
            <w:r w:rsidRPr="00D21210">
              <w:rPr>
                <w:sz w:val="20"/>
              </w:rPr>
              <w:t>contracts if selected.</w:t>
            </w:r>
          </w:p>
        </w:tc>
        <w:tc>
          <w:tcPr>
            <w:tcW w:w="1440" w:type="dxa"/>
          </w:tcPr>
          <w:p w:rsidR="000951A7" w:rsidRPr="00D21210" w:rsidRDefault="000951A7" w:rsidP="00827B1E">
            <w:pPr>
              <w:tabs>
                <w:tab w:val="left" w:pos="9620"/>
              </w:tabs>
              <w:ind w:right="-18"/>
              <w:jc w:val="right"/>
              <w:rPr>
                <w:sz w:val="20"/>
              </w:rPr>
            </w:pPr>
            <w:r w:rsidRPr="00D21210">
              <w:rPr>
                <w:sz w:val="20"/>
              </w:rPr>
              <w:t>0 points</w:t>
            </w:r>
          </w:p>
        </w:tc>
      </w:tr>
      <w:tr w:rsidR="000951A7" w:rsidRPr="00D21210" w:rsidTr="00C03421">
        <w:tc>
          <w:tcPr>
            <w:tcW w:w="561" w:type="dxa"/>
          </w:tcPr>
          <w:p w:rsidR="000951A7" w:rsidRPr="00D21210" w:rsidRDefault="000951A7" w:rsidP="00827B1E">
            <w:pPr>
              <w:jc w:val="right"/>
              <w:rPr>
                <w:sz w:val="20"/>
              </w:rPr>
            </w:pPr>
            <w:r w:rsidRPr="00D21210">
              <w:rPr>
                <w:sz w:val="20"/>
              </w:rPr>
              <w:t>2.</w:t>
            </w:r>
          </w:p>
        </w:tc>
        <w:tc>
          <w:tcPr>
            <w:tcW w:w="7287" w:type="dxa"/>
          </w:tcPr>
          <w:p w:rsidR="00105763" w:rsidRPr="00D21210" w:rsidRDefault="000951A7" w:rsidP="00827B1E">
            <w:pPr>
              <w:rPr>
                <w:sz w:val="20"/>
              </w:rPr>
            </w:pPr>
            <w:r w:rsidRPr="00D21210">
              <w:rPr>
                <w:sz w:val="20"/>
              </w:rPr>
              <w:t xml:space="preserve">Organization Information:  </w:t>
            </w:r>
          </w:p>
          <w:p w:rsidR="000951A7" w:rsidRPr="00D21210" w:rsidRDefault="00105763" w:rsidP="000972B8">
            <w:pPr>
              <w:ind w:left="166" w:hanging="166"/>
              <w:rPr>
                <w:sz w:val="20"/>
              </w:rPr>
            </w:pPr>
            <w:r w:rsidRPr="00D21210">
              <w:rPr>
                <w:sz w:val="20"/>
              </w:rPr>
              <w:t>◦</w:t>
            </w:r>
            <w:r w:rsidR="000972B8" w:rsidRPr="00D21210">
              <w:rPr>
                <w:sz w:val="20"/>
              </w:rPr>
              <w:t xml:space="preserve"> </w:t>
            </w:r>
            <w:r w:rsidR="000951A7" w:rsidRPr="00D21210">
              <w:rPr>
                <w:sz w:val="20"/>
              </w:rPr>
              <w:t xml:space="preserve">Identify </w:t>
            </w:r>
            <w:r w:rsidRPr="00D21210">
              <w:rPr>
                <w:sz w:val="20"/>
              </w:rPr>
              <w:t xml:space="preserve">your firm’s </w:t>
            </w:r>
            <w:r w:rsidR="000951A7" w:rsidRPr="00D21210">
              <w:rPr>
                <w:sz w:val="20"/>
              </w:rPr>
              <w:t>full legal name, address, phone,</w:t>
            </w:r>
            <w:r w:rsidR="003B553F">
              <w:rPr>
                <w:sz w:val="20"/>
              </w:rPr>
              <w:t xml:space="preserve"> fax, </w:t>
            </w:r>
            <w:r w:rsidR="003B553F" w:rsidRPr="003B553F">
              <w:rPr>
                <w:sz w:val="20"/>
                <w:highlight w:val="yellow"/>
              </w:rPr>
              <w:t>e-mail</w:t>
            </w:r>
            <w:r w:rsidR="000951A7" w:rsidRPr="00D21210">
              <w:rPr>
                <w:sz w:val="20"/>
              </w:rPr>
              <w:t xml:space="preserve">, and website.  </w:t>
            </w:r>
          </w:p>
          <w:p w:rsidR="008C5461" w:rsidRPr="00D21210" w:rsidRDefault="00105763" w:rsidP="001F67D1">
            <w:pPr>
              <w:tabs>
                <w:tab w:val="left" w:pos="720"/>
                <w:tab w:val="left" w:pos="2600"/>
                <w:tab w:val="left" w:pos="8190"/>
                <w:tab w:val="right" w:pos="8460"/>
                <w:tab w:val="left" w:pos="8550"/>
                <w:tab w:val="left" w:pos="9620"/>
              </w:tabs>
              <w:ind w:left="166" w:hanging="166"/>
              <w:rPr>
                <w:sz w:val="20"/>
              </w:rPr>
            </w:pPr>
            <w:r w:rsidRPr="00D21210">
              <w:rPr>
                <w:sz w:val="20"/>
              </w:rPr>
              <w:t>◦</w:t>
            </w:r>
            <w:r w:rsidR="000972B8" w:rsidRPr="00D21210">
              <w:rPr>
                <w:sz w:val="20"/>
              </w:rPr>
              <w:t xml:space="preserve"> </w:t>
            </w:r>
            <w:r w:rsidR="000951A7" w:rsidRPr="00D21210">
              <w:rPr>
                <w:sz w:val="20"/>
              </w:rPr>
              <w:t xml:space="preserve">Include organization chart of the company.  Give titles and names of positions. </w:t>
            </w:r>
          </w:p>
        </w:tc>
        <w:tc>
          <w:tcPr>
            <w:tcW w:w="1440" w:type="dxa"/>
          </w:tcPr>
          <w:p w:rsidR="000951A7" w:rsidRPr="00D21210" w:rsidRDefault="000951A7" w:rsidP="00827B1E">
            <w:pPr>
              <w:tabs>
                <w:tab w:val="left" w:pos="9620"/>
              </w:tabs>
              <w:ind w:right="-18"/>
              <w:jc w:val="right"/>
              <w:rPr>
                <w:sz w:val="20"/>
              </w:rPr>
            </w:pPr>
            <w:r w:rsidRPr="00D21210">
              <w:rPr>
                <w:sz w:val="20"/>
              </w:rPr>
              <w:t>0 points</w:t>
            </w:r>
          </w:p>
        </w:tc>
      </w:tr>
      <w:tr w:rsidR="001F67D1" w:rsidRPr="00D21210" w:rsidTr="00C03421">
        <w:tc>
          <w:tcPr>
            <w:tcW w:w="561" w:type="dxa"/>
          </w:tcPr>
          <w:p w:rsidR="001F67D1" w:rsidRPr="00D21210" w:rsidRDefault="001F67D1" w:rsidP="00827B1E">
            <w:pPr>
              <w:jc w:val="right"/>
              <w:rPr>
                <w:sz w:val="20"/>
              </w:rPr>
            </w:pPr>
            <w:r w:rsidRPr="00D21210">
              <w:rPr>
                <w:sz w:val="20"/>
              </w:rPr>
              <w:t>3.</w:t>
            </w:r>
          </w:p>
        </w:tc>
        <w:tc>
          <w:tcPr>
            <w:tcW w:w="7287" w:type="dxa"/>
          </w:tcPr>
          <w:p w:rsidR="001F67D1" w:rsidRPr="00D21210" w:rsidRDefault="001F67D1" w:rsidP="00432502">
            <w:pPr>
              <w:spacing w:after="60"/>
              <w:rPr>
                <w:sz w:val="20"/>
              </w:rPr>
            </w:pPr>
            <w:r w:rsidRPr="00D21210">
              <w:rPr>
                <w:sz w:val="20"/>
              </w:rPr>
              <w:t xml:space="preserve">Provide the address of the office </w:t>
            </w:r>
            <w:r w:rsidR="00447851" w:rsidRPr="00D21210">
              <w:rPr>
                <w:sz w:val="20"/>
              </w:rPr>
              <w:t xml:space="preserve">that </w:t>
            </w:r>
            <w:r w:rsidRPr="00D21210">
              <w:rPr>
                <w:sz w:val="20"/>
              </w:rPr>
              <w:t>will manage this Project.</w:t>
            </w:r>
          </w:p>
        </w:tc>
        <w:tc>
          <w:tcPr>
            <w:tcW w:w="1440" w:type="dxa"/>
          </w:tcPr>
          <w:p w:rsidR="001F67D1" w:rsidRPr="00D21210" w:rsidRDefault="00C826C7">
            <w:pPr>
              <w:tabs>
                <w:tab w:val="left" w:pos="9620"/>
              </w:tabs>
              <w:ind w:right="-18"/>
              <w:jc w:val="right"/>
              <w:rPr>
                <w:sz w:val="20"/>
              </w:rPr>
            </w:pPr>
            <w:r>
              <w:rPr>
                <w:sz w:val="20"/>
              </w:rPr>
              <w:t>0</w:t>
            </w:r>
            <w:r w:rsidR="001F67D1" w:rsidRPr="00D21210">
              <w:rPr>
                <w:sz w:val="20"/>
              </w:rPr>
              <w:t xml:space="preserve"> points</w:t>
            </w:r>
          </w:p>
        </w:tc>
      </w:tr>
      <w:tr w:rsidR="000951A7" w:rsidRPr="00D21210" w:rsidTr="00C03421">
        <w:tc>
          <w:tcPr>
            <w:tcW w:w="561" w:type="dxa"/>
          </w:tcPr>
          <w:p w:rsidR="000951A7" w:rsidRPr="00D21210" w:rsidRDefault="001F67D1" w:rsidP="00827B1E">
            <w:pPr>
              <w:jc w:val="right"/>
              <w:rPr>
                <w:sz w:val="20"/>
              </w:rPr>
            </w:pPr>
            <w:r w:rsidRPr="00D21210">
              <w:rPr>
                <w:sz w:val="20"/>
              </w:rPr>
              <w:t>4</w:t>
            </w:r>
            <w:r w:rsidR="000951A7" w:rsidRPr="00D21210">
              <w:rPr>
                <w:sz w:val="20"/>
              </w:rPr>
              <w:t>.</w:t>
            </w:r>
          </w:p>
        </w:tc>
        <w:tc>
          <w:tcPr>
            <w:tcW w:w="7287" w:type="dxa"/>
          </w:tcPr>
          <w:p w:rsidR="00105763" w:rsidRPr="00D21210" w:rsidRDefault="000951A7" w:rsidP="00432502">
            <w:pPr>
              <w:spacing w:after="60"/>
              <w:rPr>
                <w:sz w:val="20"/>
              </w:rPr>
            </w:pPr>
            <w:r w:rsidRPr="00D21210">
              <w:rPr>
                <w:sz w:val="20"/>
              </w:rPr>
              <w:t xml:space="preserve">Copy of your </w:t>
            </w:r>
            <w:r w:rsidR="00105763" w:rsidRPr="00D21210">
              <w:rPr>
                <w:sz w:val="20"/>
              </w:rPr>
              <w:t xml:space="preserve">firm’s </w:t>
            </w:r>
            <w:r w:rsidRPr="00D21210">
              <w:rPr>
                <w:sz w:val="20"/>
              </w:rPr>
              <w:t>CSU prequalification letter.</w:t>
            </w:r>
            <w:r w:rsidR="00447851" w:rsidRPr="00D21210">
              <w:rPr>
                <w:sz w:val="20"/>
              </w:rPr>
              <w:t xml:space="preserve"> </w:t>
            </w:r>
          </w:p>
        </w:tc>
        <w:tc>
          <w:tcPr>
            <w:tcW w:w="1440" w:type="dxa"/>
          </w:tcPr>
          <w:p w:rsidR="000951A7" w:rsidRPr="00D21210" w:rsidRDefault="000951A7" w:rsidP="00827B1E">
            <w:pPr>
              <w:tabs>
                <w:tab w:val="left" w:pos="9620"/>
              </w:tabs>
              <w:ind w:right="-18"/>
              <w:jc w:val="right"/>
              <w:rPr>
                <w:sz w:val="20"/>
              </w:rPr>
            </w:pPr>
            <w:r w:rsidRPr="00D21210">
              <w:rPr>
                <w:sz w:val="20"/>
              </w:rPr>
              <w:t>0 points</w:t>
            </w:r>
          </w:p>
        </w:tc>
      </w:tr>
      <w:tr w:rsidR="000951A7" w:rsidRPr="00D21210" w:rsidTr="00C03421">
        <w:tc>
          <w:tcPr>
            <w:tcW w:w="561" w:type="dxa"/>
          </w:tcPr>
          <w:p w:rsidR="000951A7" w:rsidRPr="00D21210" w:rsidRDefault="001F67D1" w:rsidP="00827B1E">
            <w:pPr>
              <w:jc w:val="right"/>
              <w:rPr>
                <w:sz w:val="20"/>
              </w:rPr>
            </w:pPr>
            <w:r w:rsidRPr="00D21210">
              <w:rPr>
                <w:sz w:val="20"/>
              </w:rPr>
              <w:t>5</w:t>
            </w:r>
            <w:r w:rsidR="000951A7" w:rsidRPr="00D21210">
              <w:rPr>
                <w:sz w:val="20"/>
              </w:rPr>
              <w:t>.</w:t>
            </w:r>
          </w:p>
        </w:tc>
        <w:tc>
          <w:tcPr>
            <w:tcW w:w="7287" w:type="dxa"/>
          </w:tcPr>
          <w:p w:rsidR="008C5461" w:rsidRPr="00D21210" w:rsidRDefault="000951A7" w:rsidP="00432502">
            <w:pPr>
              <w:spacing w:after="60"/>
              <w:rPr>
                <w:sz w:val="20"/>
              </w:rPr>
            </w:pPr>
            <w:r w:rsidRPr="00D21210">
              <w:rPr>
                <w:sz w:val="20"/>
              </w:rPr>
              <w:t xml:space="preserve">Copy of your </w:t>
            </w:r>
            <w:r w:rsidR="00105763" w:rsidRPr="00D21210">
              <w:rPr>
                <w:sz w:val="20"/>
              </w:rPr>
              <w:t>firm</w:t>
            </w:r>
            <w:r w:rsidR="000972B8" w:rsidRPr="00D21210">
              <w:rPr>
                <w:sz w:val="20"/>
              </w:rPr>
              <w:t>'</w:t>
            </w:r>
            <w:r w:rsidR="001F67D1" w:rsidRPr="00D21210">
              <w:rPr>
                <w:sz w:val="20"/>
              </w:rPr>
              <w:t>s California</w:t>
            </w:r>
            <w:r w:rsidRPr="00D21210">
              <w:rPr>
                <w:sz w:val="20"/>
              </w:rPr>
              <w:t xml:space="preserve"> Contractor License</w:t>
            </w:r>
            <w:r w:rsidR="006813B6">
              <w:rPr>
                <w:sz w:val="20"/>
              </w:rPr>
              <w:t xml:space="preserve"> </w:t>
            </w:r>
            <w:r w:rsidR="006813B6" w:rsidRPr="006813B6">
              <w:rPr>
                <w:sz w:val="20"/>
                <w:highlight w:val="yellow"/>
              </w:rPr>
              <w:t>and DIR public works registration</w:t>
            </w:r>
            <w:r w:rsidR="006813B6">
              <w:rPr>
                <w:sz w:val="20"/>
              </w:rPr>
              <w:t xml:space="preserve"> </w:t>
            </w:r>
            <w:r w:rsidR="006813B6" w:rsidRPr="006813B6">
              <w:rPr>
                <w:sz w:val="20"/>
                <w:highlight w:val="yellow"/>
              </w:rPr>
              <w:t>number</w:t>
            </w:r>
            <w:r w:rsidRPr="00D21210">
              <w:rPr>
                <w:sz w:val="20"/>
              </w:rPr>
              <w:t>.</w:t>
            </w:r>
          </w:p>
        </w:tc>
        <w:tc>
          <w:tcPr>
            <w:tcW w:w="1440" w:type="dxa"/>
          </w:tcPr>
          <w:p w:rsidR="000951A7" w:rsidRPr="00D21210" w:rsidRDefault="000951A7" w:rsidP="00827B1E">
            <w:pPr>
              <w:tabs>
                <w:tab w:val="left" w:pos="9620"/>
              </w:tabs>
              <w:ind w:right="-18"/>
              <w:jc w:val="right"/>
              <w:rPr>
                <w:sz w:val="20"/>
              </w:rPr>
            </w:pPr>
            <w:r w:rsidRPr="00D21210">
              <w:rPr>
                <w:sz w:val="20"/>
              </w:rPr>
              <w:t>0 points</w:t>
            </w:r>
          </w:p>
        </w:tc>
      </w:tr>
      <w:tr w:rsidR="000951A7" w:rsidRPr="00D21210" w:rsidTr="00C03421">
        <w:tc>
          <w:tcPr>
            <w:tcW w:w="561" w:type="dxa"/>
          </w:tcPr>
          <w:p w:rsidR="000951A7" w:rsidRPr="00D21210" w:rsidRDefault="001F67D1" w:rsidP="00105763">
            <w:pPr>
              <w:jc w:val="right"/>
              <w:rPr>
                <w:sz w:val="20"/>
              </w:rPr>
            </w:pPr>
            <w:r w:rsidRPr="00D21210">
              <w:rPr>
                <w:sz w:val="20"/>
              </w:rPr>
              <w:t>6</w:t>
            </w:r>
            <w:r w:rsidR="000951A7" w:rsidRPr="00D21210">
              <w:rPr>
                <w:sz w:val="20"/>
              </w:rPr>
              <w:t>.</w:t>
            </w:r>
          </w:p>
        </w:tc>
        <w:tc>
          <w:tcPr>
            <w:tcW w:w="7287" w:type="dxa"/>
          </w:tcPr>
          <w:p w:rsidR="00105763" w:rsidRPr="00D21210" w:rsidRDefault="00105763" w:rsidP="00432502">
            <w:pPr>
              <w:spacing w:after="60"/>
              <w:rPr>
                <w:sz w:val="20"/>
              </w:rPr>
            </w:pPr>
            <w:r w:rsidRPr="00D21210">
              <w:rPr>
                <w:sz w:val="20"/>
              </w:rPr>
              <w:t>Your firm</w:t>
            </w:r>
            <w:r w:rsidR="000951A7" w:rsidRPr="00D21210">
              <w:rPr>
                <w:sz w:val="20"/>
              </w:rPr>
              <w:t>’s past experience on CSU projects.</w:t>
            </w:r>
          </w:p>
        </w:tc>
        <w:tc>
          <w:tcPr>
            <w:tcW w:w="1440" w:type="dxa"/>
          </w:tcPr>
          <w:p w:rsidR="000951A7" w:rsidRPr="00D21210" w:rsidRDefault="000951A7" w:rsidP="00105763">
            <w:pPr>
              <w:tabs>
                <w:tab w:val="left" w:pos="9620"/>
              </w:tabs>
              <w:ind w:right="-18"/>
              <w:jc w:val="right"/>
              <w:rPr>
                <w:sz w:val="20"/>
              </w:rPr>
            </w:pPr>
            <w:r w:rsidRPr="00D21210">
              <w:rPr>
                <w:sz w:val="20"/>
              </w:rPr>
              <w:t>0 points</w:t>
            </w:r>
          </w:p>
        </w:tc>
      </w:tr>
      <w:tr w:rsidR="000951A7" w:rsidRPr="00D21210" w:rsidTr="00C03421">
        <w:tc>
          <w:tcPr>
            <w:tcW w:w="561" w:type="dxa"/>
          </w:tcPr>
          <w:p w:rsidR="000951A7" w:rsidRPr="00D21210" w:rsidRDefault="001F67D1" w:rsidP="00105763">
            <w:pPr>
              <w:jc w:val="right"/>
              <w:rPr>
                <w:sz w:val="20"/>
              </w:rPr>
            </w:pPr>
            <w:r w:rsidRPr="00D21210">
              <w:rPr>
                <w:sz w:val="20"/>
              </w:rPr>
              <w:t>7</w:t>
            </w:r>
            <w:r w:rsidR="000951A7" w:rsidRPr="00D21210">
              <w:rPr>
                <w:sz w:val="20"/>
              </w:rPr>
              <w:t>.</w:t>
            </w:r>
          </w:p>
        </w:tc>
        <w:tc>
          <w:tcPr>
            <w:tcW w:w="7287" w:type="dxa"/>
          </w:tcPr>
          <w:p w:rsidR="008C5461" w:rsidRPr="00D21210" w:rsidRDefault="00105763" w:rsidP="00432502">
            <w:pPr>
              <w:spacing w:after="60"/>
              <w:rPr>
                <w:sz w:val="20"/>
              </w:rPr>
            </w:pPr>
            <w:r w:rsidRPr="00D21210">
              <w:rPr>
                <w:sz w:val="20"/>
              </w:rPr>
              <w:t>Your firm</w:t>
            </w:r>
            <w:r w:rsidR="000951A7" w:rsidRPr="00D21210">
              <w:rPr>
                <w:sz w:val="20"/>
              </w:rPr>
              <w:t>’s present contracts on CSU projects.</w:t>
            </w:r>
          </w:p>
        </w:tc>
        <w:tc>
          <w:tcPr>
            <w:tcW w:w="1440" w:type="dxa"/>
          </w:tcPr>
          <w:p w:rsidR="000951A7" w:rsidRPr="00D21210" w:rsidRDefault="000951A7" w:rsidP="00105763">
            <w:pPr>
              <w:tabs>
                <w:tab w:val="left" w:pos="9620"/>
              </w:tabs>
              <w:ind w:right="-18"/>
              <w:jc w:val="right"/>
              <w:rPr>
                <w:sz w:val="20"/>
              </w:rPr>
            </w:pPr>
            <w:r w:rsidRPr="00D21210">
              <w:rPr>
                <w:sz w:val="20"/>
              </w:rPr>
              <w:t>0 points</w:t>
            </w:r>
          </w:p>
        </w:tc>
      </w:tr>
      <w:tr w:rsidR="000951A7" w:rsidRPr="00D21210" w:rsidTr="00C03421">
        <w:tc>
          <w:tcPr>
            <w:tcW w:w="561" w:type="dxa"/>
          </w:tcPr>
          <w:p w:rsidR="000951A7" w:rsidRPr="00D21210" w:rsidRDefault="001F67D1" w:rsidP="00827B1E">
            <w:pPr>
              <w:jc w:val="right"/>
              <w:rPr>
                <w:sz w:val="20"/>
              </w:rPr>
            </w:pPr>
            <w:r w:rsidRPr="00D21210">
              <w:rPr>
                <w:sz w:val="20"/>
              </w:rPr>
              <w:t>8</w:t>
            </w:r>
            <w:r w:rsidR="000951A7" w:rsidRPr="00D21210">
              <w:rPr>
                <w:sz w:val="20"/>
              </w:rPr>
              <w:t>.</w:t>
            </w:r>
          </w:p>
        </w:tc>
        <w:tc>
          <w:tcPr>
            <w:tcW w:w="7287" w:type="dxa"/>
          </w:tcPr>
          <w:p w:rsidR="00432502" w:rsidRPr="00D21210" w:rsidRDefault="00105763" w:rsidP="00432502">
            <w:pPr>
              <w:spacing w:after="60"/>
              <w:rPr>
                <w:sz w:val="20"/>
              </w:rPr>
            </w:pPr>
            <w:r w:rsidRPr="00D21210">
              <w:rPr>
                <w:sz w:val="20"/>
              </w:rPr>
              <w:t>Your firm</w:t>
            </w:r>
            <w:r w:rsidR="000951A7" w:rsidRPr="00D21210">
              <w:rPr>
                <w:sz w:val="20"/>
              </w:rPr>
              <w:t>’s general qualifications and experience managing projects</w:t>
            </w:r>
            <w:r w:rsidR="00DD2C51">
              <w:rPr>
                <w:sz w:val="20"/>
              </w:rPr>
              <w:t xml:space="preserve"> of similar size and type</w:t>
            </w:r>
            <w:r w:rsidR="000951A7" w:rsidRPr="00D21210">
              <w:rPr>
                <w:sz w:val="20"/>
              </w:rPr>
              <w:t>.</w:t>
            </w:r>
            <w:r w:rsidR="00DD2C51">
              <w:rPr>
                <w:sz w:val="20"/>
              </w:rPr>
              <w:t xml:space="preserve"> </w:t>
            </w:r>
            <w:r w:rsidR="000951A7" w:rsidRPr="00D21210">
              <w:rPr>
                <w:sz w:val="20"/>
              </w:rPr>
              <w:t xml:space="preserve">List up to </w:t>
            </w:r>
            <w:r w:rsidR="001F67D1" w:rsidRPr="00D21210">
              <w:rPr>
                <w:sz w:val="20"/>
              </w:rPr>
              <w:t>five</w:t>
            </w:r>
            <w:r w:rsidR="000951A7" w:rsidRPr="00D21210">
              <w:rPr>
                <w:sz w:val="20"/>
              </w:rPr>
              <w:t xml:space="preserve"> projects and provide contact information for the owner and architect.</w:t>
            </w:r>
          </w:p>
        </w:tc>
        <w:tc>
          <w:tcPr>
            <w:tcW w:w="1440" w:type="dxa"/>
          </w:tcPr>
          <w:p w:rsidR="000951A7" w:rsidRPr="00D21210" w:rsidRDefault="00FE471C">
            <w:pPr>
              <w:tabs>
                <w:tab w:val="left" w:pos="9620"/>
              </w:tabs>
              <w:ind w:right="-18"/>
              <w:jc w:val="right"/>
              <w:rPr>
                <w:sz w:val="20"/>
              </w:rPr>
            </w:pPr>
            <w:r>
              <w:rPr>
                <w:sz w:val="20"/>
              </w:rPr>
              <w:t>6</w:t>
            </w:r>
            <w:r w:rsidR="0083520A" w:rsidRPr="00D21210">
              <w:rPr>
                <w:sz w:val="20"/>
              </w:rPr>
              <w:t>0</w:t>
            </w:r>
            <w:r w:rsidR="000951A7" w:rsidRPr="00D21210">
              <w:rPr>
                <w:sz w:val="20"/>
              </w:rPr>
              <w:t xml:space="preserve"> points</w:t>
            </w:r>
          </w:p>
        </w:tc>
      </w:tr>
      <w:tr w:rsidR="000951A7" w:rsidRPr="00D21210" w:rsidTr="00C03421">
        <w:tc>
          <w:tcPr>
            <w:tcW w:w="561" w:type="dxa"/>
          </w:tcPr>
          <w:p w:rsidR="000951A7" w:rsidRPr="00D21210" w:rsidRDefault="001F67D1" w:rsidP="00827B1E">
            <w:pPr>
              <w:jc w:val="right"/>
              <w:rPr>
                <w:sz w:val="20"/>
              </w:rPr>
            </w:pPr>
            <w:r w:rsidRPr="00D21210">
              <w:rPr>
                <w:sz w:val="20"/>
              </w:rPr>
              <w:t>9</w:t>
            </w:r>
            <w:r w:rsidR="000951A7" w:rsidRPr="00D21210">
              <w:rPr>
                <w:sz w:val="20"/>
              </w:rPr>
              <w:t>.</w:t>
            </w:r>
          </w:p>
        </w:tc>
        <w:tc>
          <w:tcPr>
            <w:tcW w:w="7287" w:type="dxa"/>
          </w:tcPr>
          <w:p w:rsidR="008C5461" w:rsidRPr="005525A9" w:rsidRDefault="00105763" w:rsidP="005525A9">
            <w:pPr>
              <w:tabs>
                <w:tab w:val="left" w:pos="720"/>
                <w:tab w:val="left" w:pos="2600"/>
                <w:tab w:val="left" w:pos="8190"/>
                <w:tab w:val="right" w:pos="8460"/>
                <w:tab w:val="left" w:pos="8550"/>
                <w:tab w:val="left" w:pos="9620"/>
              </w:tabs>
              <w:spacing w:after="60"/>
              <w:rPr>
                <w:sz w:val="20"/>
              </w:rPr>
            </w:pPr>
            <w:r w:rsidRPr="005525A9">
              <w:rPr>
                <w:sz w:val="20"/>
              </w:rPr>
              <w:t>Your firm</w:t>
            </w:r>
            <w:r w:rsidR="000951A7" w:rsidRPr="005525A9">
              <w:rPr>
                <w:sz w:val="20"/>
              </w:rPr>
              <w:t xml:space="preserve">’s qualifications and </w:t>
            </w:r>
            <w:r w:rsidR="00DD2C51" w:rsidRPr="005525A9">
              <w:rPr>
                <w:sz w:val="20"/>
              </w:rPr>
              <w:t xml:space="preserve">demonstrated successful </w:t>
            </w:r>
            <w:r w:rsidR="000951A7" w:rsidRPr="005525A9">
              <w:rPr>
                <w:sz w:val="20"/>
              </w:rPr>
              <w:t>experience</w:t>
            </w:r>
            <w:r w:rsidR="00DD2C51" w:rsidRPr="005525A9">
              <w:rPr>
                <w:sz w:val="20"/>
              </w:rPr>
              <w:t xml:space="preserve"> with CMAR projects</w:t>
            </w:r>
            <w:r w:rsidR="000951A7" w:rsidRPr="005525A9">
              <w:rPr>
                <w:sz w:val="20"/>
              </w:rPr>
              <w:t xml:space="preserve"> in </w:t>
            </w:r>
            <w:r w:rsidRPr="005525A9">
              <w:rPr>
                <w:sz w:val="20"/>
              </w:rPr>
              <w:t xml:space="preserve">the </w:t>
            </w:r>
            <w:r w:rsidR="000951A7" w:rsidRPr="005525A9">
              <w:rPr>
                <w:sz w:val="20"/>
              </w:rPr>
              <w:t>public sector</w:t>
            </w:r>
            <w:r w:rsidR="00FE471C" w:rsidRPr="005525A9">
              <w:rPr>
                <w:sz w:val="20"/>
              </w:rPr>
              <w:t>.</w:t>
            </w:r>
            <w:r w:rsidR="000951A7" w:rsidRPr="005525A9">
              <w:rPr>
                <w:sz w:val="20"/>
              </w:rPr>
              <w:t xml:space="preserve"> </w:t>
            </w:r>
            <w:r w:rsidR="00DD2C51" w:rsidRPr="005525A9">
              <w:rPr>
                <w:sz w:val="20"/>
              </w:rPr>
              <w:t xml:space="preserve"> Provide information for at least two projects that have been completed, or are 75% complete, in California within the last five (5) years for which the </w:t>
            </w:r>
            <w:r w:rsidR="00FE471C" w:rsidRPr="005525A9">
              <w:rPr>
                <w:sz w:val="20"/>
              </w:rPr>
              <w:t xml:space="preserve">Respondent </w:t>
            </w:r>
            <w:r w:rsidR="00DD2C51" w:rsidRPr="005525A9">
              <w:rPr>
                <w:sz w:val="20"/>
              </w:rPr>
              <w:t xml:space="preserve">has worked directly with the architect and owner on a project of similar size and scope to the Project which demonstrates the </w:t>
            </w:r>
            <w:r w:rsidR="00FE471C" w:rsidRPr="005525A9">
              <w:rPr>
                <w:sz w:val="20"/>
              </w:rPr>
              <w:t>Respondent</w:t>
            </w:r>
            <w:r w:rsidR="00DD2C51" w:rsidRPr="005525A9">
              <w:rPr>
                <w:sz w:val="20"/>
              </w:rPr>
              <w:t>’s ability to act as a CM at Risk and include:</w:t>
            </w:r>
          </w:p>
          <w:p w:rsidR="00DD2C51" w:rsidRPr="005525A9" w:rsidRDefault="00DD2C51" w:rsidP="005525A9">
            <w:pPr>
              <w:pStyle w:val="ListParagraph"/>
              <w:numPr>
                <w:ilvl w:val="0"/>
                <w:numId w:val="7"/>
              </w:numPr>
              <w:tabs>
                <w:tab w:val="left" w:pos="2600"/>
                <w:tab w:val="left" w:pos="8190"/>
                <w:tab w:val="right" w:pos="8460"/>
                <w:tab w:val="left" w:pos="8550"/>
                <w:tab w:val="left" w:pos="9620"/>
              </w:tabs>
              <w:spacing w:after="60"/>
              <w:ind w:left="374"/>
              <w:rPr>
                <w:sz w:val="20"/>
              </w:rPr>
            </w:pPr>
            <w:r w:rsidRPr="005525A9">
              <w:rPr>
                <w:sz w:val="20"/>
              </w:rPr>
              <w:t>A project description in summary form showing key data for each project submitted.</w:t>
            </w:r>
          </w:p>
          <w:p w:rsidR="00DD2C51" w:rsidRPr="005525A9" w:rsidRDefault="00DD2C51" w:rsidP="00432502">
            <w:pPr>
              <w:pStyle w:val="ListParagraph"/>
              <w:numPr>
                <w:ilvl w:val="0"/>
                <w:numId w:val="7"/>
              </w:numPr>
              <w:tabs>
                <w:tab w:val="left" w:pos="2600"/>
                <w:tab w:val="left" w:pos="8190"/>
                <w:tab w:val="right" w:pos="8460"/>
                <w:tab w:val="left" w:pos="8550"/>
                <w:tab w:val="left" w:pos="9620"/>
              </w:tabs>
              <w:ind w:left="374"/>
              <w:rPr>
                <w:sz w:val="20"/>
              </w:rPr>
            </w:pPr>
            <w:r w:rsidRPr="005525A9">
              <w:rPr>
                <w:sz w:val="20"/>
              </w:rPr>
              <w:t>A narrative project description and include the processes that were used to:</w:t>
            </w:r>
          </w:p>
          <w:p w:rsidR="00DD2C51" w:rsidRPr="005525A9" w:rsidRDefault="00DD2C51" w:rsidP="00912375">
            <w:pPr>
              <w:pStyle w:val="ListParagraph"/>
              <w:numPr>
                <w:ilvl w:val="0"/>
                <w:numId w:val="8"/>
              </w:numPr>
              <w:tabs>
                <w:tab w:val="left" w:pos="2600"/>
                <w:tab w:val="left" w:pos="8190"/>
                <w:tab w:val="right" w:pos="8460"/>
                <w:tab w:val="left" w:pos="8550"/>
                <w:tab w:val="left" w:pos="9620"/>
              </w:tabs>
              <w:rPr>
                <w:sz w:val="20"/>
              </w:rPr>
            </w:pPr>
            <w:r w:rsidRPr="005525A9">
              <w:rPr>
                <w:sz w:val="20"/>
              </w:rPr>
              <w:t>Provide design coordination and review with the architect.</w:t>
            </w:r>
          </w:p>
          <w:p w:rsidR="00DD2C51" w:rsidRPr="005525A9" w:rsidRDefault="00DD2C51" w:rsidP="00912375">
            <w:pPr>
              <w:pStyle w:val="ListParagraph"/>
              <w:numPr>
                <w:ilvl w:val="0"/>
                <w:numId w:val="8"/>
              </w:numPr>
              <w:tabs>
                <w:tab w:val="left" w:pos="2600"/>
                <w:tab w:val="left" w:pos="8190"/>
                <w:tab w:val="right" w:pos="8460"/>
                <w:tab w:val="left" w:pos="8550"/>
                <w:tab w:val="left" w:pos="9620"/>
              </w:tabs>
              <w:rPr>
                <w:sz w:val="20"/>
              </w:rPr>
            </w:pPr>
            <w:r w:rsidRPr="005525A9">
              <w:rPr>
                <w:sz w:val="20"/>
              </w:rPr>
              <w:t>Address and incorporate constructability issues into the design.</w:t>
            </w:r>
          </w:p>
          <w:p w:rsidR="00DD2C51" w:rsidRPr="005525A9" w:rsidRDefault="00DD2C51" w:rsidP="005525A9">
            <w:pPr>
              <w:pStyle w:val="ListParagraph"/>
              <w:numPr>
                <w:ilvl w:val="0"/>
                <w:numId w:val="8"/>
              </w:numPr>
              <w:tabs>
                <w:tab w:val="left" w:pos="2600"/>
                <w:tab w:val="left" w:pos="8190"/>
                <w:tab w:val="right" w:pos="8460"/>
                <w:tab w:val="left" w:pos="8550"/>
                <w:tab w:val="left" w:pos="9620"/>
              </w:tabs>
              <w:spacing w:after="60"/>
              <w:ind w:left="734"/>
              <w:rPr>
                <w:sz w:val="20"/>
              </w:rPr>
            </w:pPr>
            <w:r w:rsidRPr="005525A9">
              <w:rPr>
                <w:sz w:val="20"/>
              </w:rPr>
              <w:t>Provide cost estimating and value engineering</w:t>
            </w:r>
            <w:r w:rsidR="00FE471C" w:rsidRPr="005525A9">
              <w:rPr>
                <w:sz w:val="20"/>
              </w:rPr>
              <w:t>;</w:t>
            </w:r>
            <w:r w:rsidRPr="005525A9">
              <w:rPr>
                <w:sz w:val="20"/>
              </w:rPr>
              <w:t xml:space="preserve"> explain how issues were addressed and used to revise or develop the architect’s design to meet the project construction budget.</w:t>
            </w:r>
          </w:p>
          <w:p w:rsidR="00DD2C51" w:rsidRPr="005525A9" w:rsidRDefault="00CF46BC" w:rsidP="00912375">
            <w:pPr>
              <w:pStyle w:val="ListParagraph"/>
              <w:numPr>
                <w:ilvl w:val="0"/>
                <w:numId w:val="7"/>
              </w:numPr>
              <w:tabs>
                <w:tab w:val="left" w:pos="2600"/>
                <w:tab w:val="left" w:pos="8190"/>
                <w:tab w:val="right" w:pos="8460"/>
                <w:tab w:val="left" w:pos="8550"/>
                <w:tab w:val="left" w:pos="9620"/>
              </w:tabs>
              <w:ind w:left="375"/>
              <w:rPr>
                <w:sz w:val="20"/>
              </w:rPr>
            </w:pPr>
            <w:r w:rsidRPr="005525A9">
              <w:rPr>
                <w:sz w:val="20"/>
              </w:rPr>
              <w:t>A narrative for the delivery method and include information that details:</w:t>
            </w:r>
          </w:p>
          <w:p w:rsidR="00CF46BC" w:rsidRPr="005525A9" w:rsidRDefault="00CF46BC" w:rsidP="00912375">
            <w:pPr>
              <w:pStyle w:val="ListParagraph"/>
              <w:numPr>
                <w:ilvl w:val="0"/>
                <w:numId w:val="9"/>
              </w:numPr>
              <w:tabs>
                <w:tab w:val="left" w:pos="2600"/>
                <w:tab w:val="left" w:pos="8190"/>
                <w:tab w:val="right" w:pos="8460"/>
                <w:tab w:val="left" w:pos="8550"/>
                <w:tab w:val="left" w:pos="9620"/>
              </w:tabs>
              <w:rPr>
                <w:sz w:val="20"/>
              </w:rPr>
            </w:pPr>
            <w:r w:rsidRPr="005525A9">
              <w:rPr>
                <w:sz w:val="20"/>
              </w:rPr>
              <w:t>The manner that trade contractor bids were solicited and awarded.</w:t>
            </w:r>
          </w:p>
          <w:p w:rsidR="00CF46BC" w:rsidRPr="005525A9" w:rsidRDefault="00CF46BC" w:rsidP="00912375">
            <w:pPr>
              <w:pStyle w:val="ListParagraph"/>
              <w:numPr>
                <w:ilvl w:val="0"/>
                <w:numId w:val="9"/>
              </w:numPr>
              <w:tabs>
                <w:tab w:val="left" w:pos="2600"/>
                <w:tab w:val="left" w:pos="8190"/>
                <w:tab w:val="right" w:pos="8460"/>
                <w:tab w:val="left" w:pos="8550"/>
                <w:tab w:val="left" w:pos="9620"/>
              </w:tabs>
              <w:rPr>
                <w:sz w:val="20"/>
              </w:rPr>
            </w:pPr>
            <w:r w:rsidRPr="005525A9">
              <w:rPr>
                <w:sz w:val="20"/>
              </w:rPr>
              <w:t>The types and qualifications of the trade work for the project type.</w:t>
            </w:r>
          </w:p>
          <w:p w:rsidR="005525A9" w:rsidRPr="005525A9" w:rsidRDefault="00CF46BC" w:rsidP="005525A9">
            <w:pPr>
              <w:pStyle w:val="ListParagraph"/>
              <w:numPr>
                <w:ilvl w:val="0"/>
                <w:numId w:val="9"/>
              </w:numPr>
              <w:tabs>
                <w:tab w:val="left" w:pos="2600"/>
                <w:tab w:val="left" w:pos="8190"/>
                <w:tab w:val="right" w:pos="8460"/>
                <w:tab w:val="left" w:pos="8550"/>
                <w:tab w:val="left" w:pos="9620"/>
              </w:tabs>
              <w:spacing w:after="60"/>
              <w:ind w:left="734"/>
              <w:rPr>
                <w:sz w:val="20"/>
              </w:rPr>
            </w:pPr>
            <w:r w:rsidRPr="005525A9">
              <w:rPr>
                <w:sz w:val="20"/>
              </w:rPr>
              <w:t>Demonstrates the firm’s ability to effectively use CMAR delivery.</w:t>
            </w:r>
          </w:p>
          <w:p w:rsidR="008C5461" w:rsidRPr="005525A9" w:rsidRDefault="00CF46BC" w:rsidP="005525A9">
            <w:pPr>
              <w:pStyle w:val="ListParagraph"/>
              <w:numPr>
                <w:ilvl w:val="0"/>
                <w:numId w:val="7"/>
              </w:numPr>
              <w:tabs>
                <w:tab w:val="left" w:pos="720"/>
                <w:tab w:val="left" w:pos="2600"/>
                <w:tab w:val="left" w:pos="8190"/>
                <w:tab w:val="right" w:pos="8460"/>
                <w:tab w:val="left" w:pos="8550"/>
                <w:tab w:val="left" w:pos="9620"/>
              </w:tabs>
              <w:spacing w:after="60"/>
              <w:ind w:left="360"/>
              <w:rPr>
                <w:sz w:val="20"/>
              </w:rPr>
            </w:pPr>
            <w:r w:rsidRPr="005525A9">
              <w:rPr>
                <w:sz w:val="20"/>
              </w:rPr>
              <w:t xml:space="preserve">Provide reference and contact information for the </w:t>
            </w:r>
            <w:r w:rsidR="00FE471C" w:rsidRPr="005525A9">
              <w:rPr>
                <w:sz w:val="20"/>
              </w:rPr>
              <w:t>p</w:t>
            </w:r>
            <w:r w:rsidRPr="005525A9">
              <w:rPr>
                <w:sz w:val="20"/>
              </w:rPr>
              <w:t xml:space="preserve">roject owner or the owner’s representative, and architect, and their roles, responsibilities and everyday interaction with your </w:t>
            </w:r>
            <w:r w:rsidR="00FE471C" w:rsidRPr="005525A9">
              <w:rPr>
                <w:sz w:val="20"/>
              </w:rPr>
              <w:t>p</w:t>
            </w:r>
            <w:r w:rsidRPr="005525A9">
              <w:rPr>
                <w:sz w:val="20"/>
              </w:rPr>
              <w:t>roject team.</w:t>
            </w:r>
          </w:p>
        </w:tc>
        <w:tc>
          <w:tcPr>
            <w:tcW w:w="1440" w:type="dxa"/>
          </w:tcPr>
          <w:p w:rsidR="000951A7" w:rsidRPr="00D21210" w:rsidRDefault="00546E98" w:rsidP="00DD2C51">
            <w:pPr>
              <w:tabs>
                <w:tab w:val="left" w:pos="9620"/>
              </w:tabs>
              <w:ind w:right="-18"/>
              <w:jc w:val="right"/>
              <w:rPr>
                <w:sz w:val="20"/>
              </w:rPr>
            </w:pPr>
            <w:r w:rsidRPr="00D21210">
              <w:rPr>
                <w:sz w:val="20"/>
              </w:rPr>
              <w:t>60</w:t>
            </w:r>
            <w:r w:rsidR="000951A7" w:rsidRPr="00D21210">
              <w:rPr>
                <w:sz w:val="20"/>
              </w:rPr>
              <w:t xml:space="preserve"> points</w:t>
            </w:r>
          </w:p>
        </w:tc>
      </w:tr>
      <w:tr w:rsidR="000951A7" w:rsidRPr="00D21210" w:rsidTr="00C03421">
        <w:tc>
          <w:tcPr>
            <w:tcW w:w="561" w:type="dxa"/>
          </w:tcPr>
          <w:p w:rsidR="000951A7" w:rsidRPr="00D21210" w:rsidRDefault="001F67D1" w:rsidP="00912375">
            <w:pPr>
              <w:jc w:val="right"/>
              <w:rPr>
                <w:sz w:val="20"/>
              </w:rPr>
            </w:pPr>
            <w:r w:rsidRPr="00D21210">
              <w:rPr>
                <w:sz w:val="20"/>
              </w:rPr>
              <w:lastRenderedPageBreak/>
              <w:t>1</w:t>
            </w:r>
            <w:r w:rsidR="00CF46BC">
              <w:rPr>
                <w:sz w:val="20"/>
              </w:rPr>
              <w:t>0</w:t>
            </w:r>
            <w:r w:rsidR="000951A7" w:rsidRPr="00D21210">
              <w:rPr>
                <w:sz w:val="20"/>
              </w:rPr>
              <w:t>.</w:t>
            </w:r>
          </w:p>
        </w:tc>
        <w:tc>
          <w:tcPr>
            <w:tcW w:w="7287" w:type="dxa"/>
          </w:tcPr>
          <w:p w:rsidR="008C5461" w:rsidRPr="00D21210" w:rsidRDefault="00105763" w:rsidP="005525A9">
            <w:pPr>
              <w:spacing w:after="60"/>
              <w:rPr>
                <w:sz w:val="20"/>
              </w:rPr>
            </w:pPr>
            <w:r w:rsidRPr="00D21210">
              <w:rPr>
                <w:sz w:val="20"/>
              </w:rPr>
              <w:t>Your firm</w:t>
            </w:r>
            <w:r w:rsidR="000951A7" w:rsidRPr="00D21210">
              <w:rPr>
                <w:sz w:val="20"/>
              </w:rPr>
              <w:t>’s experience incorporating subcontractors into the design phase by methods such as design</w:t>
            </w:r>
            <w:r w:rsidRPr="00D21210">
              <w:rPr>
                <w:sz w:val="20"/>
              </w:rPr>
              <w:t>-</w:t>
            </w:r>
            <w:r w:rsidR="000951A7" w:rsidRPr="00D21210">
              <w:rPr>
                <w:sz w:val="20"/>
              </w:rPr>
              <w:t>assist or design</w:t>
            </w:r>
            <w:r w:rsidRPr="00D21210">
              <w:rPr>
                <w:sz w:val="20"/>
              </w:rPr>
              <w:t>-</w:t>
            </w:r>
            <w:r w:rsidR="000951A7" w:rsidRPr="00D21210">
              <w:rPr>
                <w:sz w:val="20"/>
              </w:rPr>
              <w:t xml:space="preserve">build. Provide contact information for owner and architect. </w:t>
            </w:r>
          </w:p>
        </w:tc>
        <w:tc>
          <w:tcPr>
            <w:tcW w:w="1440" w:type="dxa"/>
          </w:tcPr>
          <w:p w:rsidR="000951A7" w:rsidRPr="00D21210" w:rsidRDefault="00CF46BC" w:rsidP="00912375">
            <w:pPr>
              <w:tabs>
                <w:tab w:val="left" w:pos="9620"/>
              </w:tabs>
              <w:ind w:right="-18"/>
              <w:jc w:val="right"/>
              <w:rPr>
                <w:sz w:val="20"/>
              </w:rPr>
            </w:pPr>
            <w:r>
              <w:rPr>
                <w:sz w:val="20"/>
              </w:rPr>
              <w:t>10</w:t>
            </w:r>
            <w:r w:rsidR="000951A7" w:rsidRPr="00D21210">
              <w:rPr>
                <w:sz w:val="20"/>
              </w:rPr>
              <w:t xml:space="preserve"> points</w:t>
            </w:r>
          </w:p>
        </w:tc>
      </w:tr>
      <w:tr w:rsidR="000951A7" w:rsidRPr="00D21210" w:rsidTr="00C03421">
        <w:tc>
          <w:tcPr>
            <w:tcW w:w="561" w:type="dxa"/>
          </w:tcPr>
          <w:p w:rsidR="000951A7" w:rsidRPr="00D21210" w:rsidRDefault="001F67D1" w:rsidP="00912375">
            <w:pPr>
              <w:jc w:val="right"/>
              <w:rPr>
                <w:sz w:val="20"/>
              </w:rPr>
            </w:pPr>
            <w:r w:rsidRPr="00D21210">
              <w:rPr>
                <w:sz w:val="20"/>
              </w:rPr>
              <w:t>1</w:t>
            </w:r>
            <w:r w:rsidR="00CF46BC">
              <w:rPr>
                <w:sz w:val="20"/>
              </w:rPr>
              <w:t>1</w:t>
            </w:r>
            <w:r w:rsidR="000951A7" w:rsidRPr="00D21210">
              <w:rPr>
                <w:sz w:val="20"/>
              </w:rPr>
              <w:t>.</w:t>
            </w:r>
          </w:p>
        </w:tc>
        <w:tc>
          <w:tcPr>
            <w:tcW w:w="7287" w:type="dxa"/>
          </w:tcPr>
          <w:p w:rsidR="00BC5A71" w:rsidRPr="00D21210" w:rsidRDefault="00A5046F" w:rsidP="005525A9">
            <w:pPr>
              <w:spacing w:after="60"/>
              <w:rPr>
                <w:sz w:val="20"/>
              </w:rPr>
            </w:pPr>
            <w:r w:rsidRPr="00D21210">
              <w:rPr>
                <w:sz w:val="20"/>
              </w:rPr>
              <w:t>Your firm</w:t>
            </w:r>
            <w:r w:rsidR="000951A7" w:rsidRPr="00D21210">
              <w:rPr>
                <w:sz w:val="20"/>
              </w:rPr>
              <w:t>’s experience utilizing DVBE subcontractors.</w:t>
            </w:r>
          </w:p>
        </w:tc>
        <w:tc>
          <w:tcPr>
            <w:tcW w:w="1440" w:type="dxa"/>
          </w:tcPr>
          <w:p w:rsidR="000951A7" w:rsidRPr="00D21210" w:rsidRDefault="00CF46BC" w:rsidP="00912375">
            <w:pPr>
              <w:tabs>
                <w:tab w:val="left" w:pos="9620"/>
              </w:tabs>
              <w:ind w:right="-18"/>
              <w:jc w:val="right"/>
              <w:rPr>
                <w:sz w:val="20"/>
              </w:rPr>
            </w:pPr>
            <w:r>
              <w:rPr>
                <w:sz w:val="20"/>
              </w:rPr>
              <w:t>10</w:t>
            </w:r>
            <w:r w:rsidR="000951A7" w:rsidRPr="00D21210">
              <w:rPr>
                <w:sz w:val="20"/>
              </w:rPr>
              <w:t xml:space="preserve"> points</w:t>
            </w:r>
          </w:p>
        </w:tc>
      </w:tr>
      <w:tr w:rsidR="000951A7" w:rsidRPr="00D21210" w:rsidTr="00C03421">
        <w:tc>
          <w:tcPr>
            <w:tcW w:w="561" w:type="dxa"/>
          </w:tcPr>
          <w:p w:rsidR="000951A7" w:rsidRPr="00D21210" w:rsidRDefault="001F67D1" w:rsidP="00912375">
            <w:pPr>
              <w:jc w:val="right"/>
              <w:rPr>
                <w:sz w:val="20"/>
              </w:rPr>
            </w:pPr>
            <w:r w:rsidRPr="00D21210">
              <w:rPr>
                <w:sz w:val="20"/>
              </w:rPr>
              <w:t>1</w:t>
            </w:r>
            <w:r w:rsidR="00CF46BC">
              <w:rPr>
                <w:sz w:val="20"/>
              </w:rPr>
              <w:t>2</w:t>
            </w:r>
            <w:r w:rsidR="000951A7" w:rsidRPr="00D21210">
              <w:rPr>
                <w:sz w:val="20"/>
              </w:rPr>
              <w:t>.</w:t>
            </w:r>
          </w:p>
        </w:tc>
        <w:tc>
          <w:tcPr>
            <w:tcW w:w="7287" w:type="dxa"/>
          </w:tcPr>
          <w:p w:rsidR="00BC5A71" w:rsidRPr="00D21210" w:rsidRDefault="00F33335" w:rsidP="005525A9">
            <w:pPr>
              <w:spacing w:after="60"/>
              <w:rPr>
                <w:sz w:val="20"/>
              </w:rPr>
            </w:pPr>
            <w:r w:rsidRPr="00D21210">
              <w:rPr>
                <w:sz w:val="20"/>
              </w:rPr>
              <w:t xml:space="preserve">Provide a description of your </w:t>
            </w:r>
            <w:r w:rsidR="00A5046F" w:rsidRPr="00D21210">
              <w:rPr>
                <w:sz w:val="20"/>
              </w:rPr>
              <w:t>firm</w:t>
            </w:r>
            <w:r w:rsidR="000951A7" w:rsidRPr="00D21210">
              <w:rPr>
                <w:sz w:val="20"/>
              </w:rPr>
              <w:t xml:space="preserve">’s </w:t>
            </w:r>
            <w:r w:rsidR="00546E98" w:rsidRPr="00D21210">
              <w:rPr>
                <w:sz w:val="20"/>
              </w:rPr>
              <w:t>safety record.  Provide your Experience Modification Rate</w:t>
            </w:r>
            <w:r w:rsidRPr="00D21210">
              <w:rPr>
                <w:sz w:val="20"/>
              </w:rPr>
              <w:t>.</w:t>
            </w:r>
          </w:p>
        </w:tc>
        <w:tc>
          <w:tcPr>
            <w:tcW w:w="1440" w:type="dxa"/>
          </w:tcPr>
          <w:p w:rsidR="000951A7" w:rsidRPr="00D21210" w:rsidRDefault="00CF46BC" w:rsidP="00912375">
            <w:pPr>
              <w:tabs>
                <w:tab w:val="left" w:pos="9620"/>
              </w:tabs>
              <w:ind w:right="-18"/>
              <w:jc w:val="right"/>
              <w:rPr>
                <w:sz w:val="20"/>
              </w:rPr>
            </w:pPr>
            <w:r>
              <w:rPr>
                <w:sz w:val="20"/>
              </w:rPr>
              <w:t>3</w:t>
            </w:r>
            <w:r w:rsidR="000951A7" w:rsidRPr="00D21210">
              <w:rPr>
                <w:sz w:val="20"/>
              </w:rPr>
              <w:t>0 points</w:t>
            </w:r>
          </w:p>
        </w:tc>
      </w:tr>
      <w:tr w:rsidR="000951A7" w:rsidRPr="00D21210" w:rsidTr="00C03421">
        <w:tc>
          <w:tcPr>
            <w:tcW w:w="561" w:type="dxa"/>
          </w:tcPr>
          <w:p w:rsidR="000951A7" w:rsidRPr="00D21210" w:rsidRDefault="00F33335" w:rsidP="00912375">
            <w:pPr>
              <w:jc w:val="right"/>
              <w:rPr>
                <w:sz w:val="20"/>
              </w:rPr>
            </w:pPr>
            <w:r w:rsidRPr="00D21210">
              <w:rPr>
                <w:sz w:val="20"/>
              </w:rPr>
              <w:t>1</w:t>
            </w:r>
            <w:r w:rsidR="00CF46BC">
              <w:rPr>
                <w:sz w:val="20"/>
              </w:rPr>
              <w:t>3</w:t>
            </w:r>
            <w:r w:rsidR="000951A7" w:rsidRPr="00D21210">
              <w:rPr>
                <w:sz w:val="20"/>
              </w:rPr>
              <w:t>.</w:t>
            </w:r>
          </w:p>
        </w:tc>
        <w:tc>
          <w:tcPr>
            <w:tcW w:w="7287" w:type="dxa"/>
          </w:tcPr>
          <w:p w:rsidR="00BC5A71" w:rsidRPr="00D21210" w:rsidRDefault="00A5046F" w:rsidP="005525A9">
            <w:pPr>
              <w:spacing w:after="60"/>
              <w:rPr>
                <w:sz w:val="20"/>
              </w:rPr>
            </w:pPr>
            <w:r w:rsidRPr="00D21210">
              <w:rPr>
                <w:sz w:val="20"/>
              </w:rPr>
              <w:t>Your firm</w:t>
            </w:r>
            <w:r w:rsidR="000951A7" w:rsidRPr="00D21210">
              <w:rPr>
                <w:sz w:val="20"/>
              </w:rPr>
              <w:t xml:space="preserve">’s unique qualifications to perform on this </w:t>
            </w:r>
            <w:r w:rsidR="00BC5A71" w:rsidRPr="00D21210">
              <w:rPr>
                <w:sz w:val="20"/>
              </w:rPr>
              <w:t>P</w:t>
            </w:r>
            <w:r w:rsidR="000951A7" w:rsidRPr="00D21210">
              <w:rPr>
                <w:sz w:val="20"/>
              </w:rPr>
              <w:t>roject.</w:t>
            </w:r>
          </w:p>
        </w:tc>
        <w:tc>
          <w:tcPr>
            <w:tcW w:w="1440" w:type="dxa"/>
          </w:tcPr>
          <w:p w:rsidR="000951A7" w:rsidRPr="00D21210" w:rsidRDefault="00CF46BC" w:rsidP="00912375">
            <w:pPr>
              <w:tabs>
                <w:tab w:val="left" w:pos="9620"/>
              </w:tabs>
              <w:ind w:right="-18"/>
              <w:jc w:val="right"/>
              <w:rPr>
                <w:sz w:val="20"/>
              </w:rPr>
            </w:pPr>
            <w:r>
              <w:rPr>
                <w:sz w:val="20"/>
              </w:rPr>
              <w:t>5</w:t>
            </w:r>
            <w:r w:rsidR="000951A7" w:rsidRPr="00D21210">
              <w:rPr>
                <w:sz w:val="20"/>
              </w:rPr>
              <w:t>0 points</w:t>
            </w:r>
          </w:p>
        </w:tc>
      </w:tr>
      <w:tr w:rsidR="00CF46BC" w:rsidRPr="00D21210" w:rsidTr="00CF46BC">
        <w:tc>
          <w:tcPr>
            <w:tcW w:w="561" w:type="dxa"/>
          </w:tcPr>
          <w:p w:rsidR="00CF46BC" w:rsidRPr="00D21210" w:rsidRDefault="00CF46BC" w:rsidP="00912375">
            <w:pPr>
              <w:jc w:val="right"/>
              <w:rPr>
                <w:sz w:val="20"/>
              </w:rPr>
            </w:pPr>
            <w:r w:rsidRPr="00D21210">
              <w:rPr>
                <w:sz w:val="20"/>
              </w:rPr>
              <w:t>1</w:t>
            </w:r>
            <w:r>
              <w:rPr>
                <w:sz w:val="20"/>
              </w:rPr>
              <w:t>4</w:t>
            </w:r>
            <w:r w:rsidRPr="00D21210">
              <w:rPr>
                <w:sz w:val="20"/>
              </w:rPr>
              <w:t>.</w:t>
            </w:r>
          </w:p>
        </w:tc>
        <w:tc>
          <w:tcPr>
            <w:tcW w:w="7287" w:type="dxa"/>
          </w:tcPr>
          <w:p w:rsidR="00CF46BC" w:rsidRPr="00D21210" w:rsidRDefault="00CF46BC" w:rsidP="005525A9">
            <w:pPr>
              <w:spacing w:after="60"/>
              <w:rPr>
                <w:sz w:val="20"/>
              </w:rPr>
            </w:pPr>
            <w:r w:rsidRPr="00D21210">
              <w:rPr>
                <w:sz w:val="20"/>
              </w:rPr>
              <w:t>Your firm’s experience within 50 miles of the Project.</w:t>
            </w:r>
          </w:p>
        </w:tc>
        <w:tc>
          <w:tcPr>
            <w:tcW w:w="1440" w:type="dxa"/>
          </w:tcPr>
          <w:p w:rsidR="00CF46BC" w:rsidRPr="00D21210" w:rsidRDefault="00CF46BC" w:rsidP="00912375">
            <w:pPr>
              <w:tabs>
                <w:tab w:val="left" w:pos="9620"/>
              </w:tabs>
              <w:ind w:right="-18"/>
              <w:jc w:val="right"/>
              <w:rPr>
                <w:sz w:val="20"/>
              </w:rPr>
            </w:pPr>
            <w:r>
              <w:rPr>
                <w:sz w:val="20"/>
              </w:rPr>
              <w:t>20</w:t>
            </w:r>
            <w:r w:rsidRPr="00D21210">
              <w:rPr>
                <w:sz w:val="20"/>
              </w:rPr>
              <w:t xml:space="preserve"> points</w:t>
            </w:r>
          </w:p>
        </w:tc>
      </w:tr>
      <w:tr w:rsidR="000951A7" w:rsidRPr="00D21210" w:rsidTr="00C03421">
        <w:tc>
          <w:tcPr>
            <w:tcW w:w="561" w:type="dxa"/>
          </w:tcPr>
          <w:p w:rsidR="000951A7" w:rsidRPr="00D21210" w:rsidRDefault="00F33335" w:rsidP="00912375">
            <w:pPr>
              <w:jc w:val="right"/>
              <w:rPr>
                <w:sz w:val="20"/>
              </w:rPr>
            </w:pPr>
            <w:r w:rsidRPr="00D21210">
              <w:rPr>
                <w:sz w:val="20"/>
              </w:rPr>
              <w:t>1</w:t>
            </w:r>
            <w:r w:rsidR="00CF46BC">
              <w:rPr>
                <w:sz w:val="20"/>
              </w:rPr>
              <w:t>5</w:t>
            </w:r>
            <w:r w:rsidR="000951A7" w:rsidRPr="00D21210">
              <w:rPr>
                <w:sz w:val="20"/>
              </w:rPr>
              <w:t>.</w:t>
            </w:r>
          </w:p>
        </w:tc>
        <w:tc>
          <w:tcPr>
            <w:tcW w:w="7287" w:type="dxa"/>
          </w:tcPr>
          <w:p w:rsidR="00BC5A71" w:rsidRPr="00D21210" w:rsidRDefault="00A5046F" w:rsidP="005525A9">
            <w:pPr>
              <w:spacing w:after="60"/>
              <w:rPr>
                <w:sz w:val="20"/>
              </w:rPr>
            </w:pPr>
            <w:r w:rsidRPr="00D21210">
              <w:rPr>
                <w:sz w:val="20"/>
              </w:rPr>
              <w:t>Your firm</w:t>
            </w:r>
            <w:r w:rsidR="000951A7" w:rsidRPr="00D21210">
              <w:rPr>
                <w:sz w:val="20"/>
              </w:rPr>
              <w:t>’s experience using Building Information Modeling (BIM) technology.</w:t>
            </w:r>
          </w:p>
        </w:tc>
        <w:tc>
          <w:tcPr>
            <w:tcW w:w="1440" w:type="dxa"/>
          </w:tcPr>
          <w:p w:rsidR="000951A7" w:rsidRPr="00D21210" w:rsidRDefault="00CF46BC" w:rsidP="00912375">
            <w:pPr>
              <w:tabs>
                <w:tab w:val="left" w:pos="9620"/>
              </w:tabs>
              <w:ind w:right="-18"/>
              <w:jc w:val="right"/>
              <w:rPr>
                <w:sz w:val="20"/>
              </w:rPr>
            </w:pPr>
            <w:r>
              <w:rPr>
                <w:sz w:val="20"/>
              </w:rPr>
              <w:t>1</w:t>
            </w:r>
            <w:r w:rsidR="0083520A" w:rsidRPr="00D21210">
              <w:rPr>
                <w:sz w:val="20"/>
              </w:rPr>
              <w:t>0</w:t>
            </w:r>
            <w:r w:rsidR="00546E98" w:rsidRPr="00D21210">
              <w:rPr>
                <w:sz w:val="20"/>
              </w:rPr>
              <w:t xml:space="preserve"> </w:t>
            </w:r>
            <w:r w:rsidR="000951A7" w:rsidRPr="00D21210">
              <w:rPr>
                <w:sz w:val="20"/>
              </w:rPr>
              <w:t>points</w:t>
            </w:r>
          </w:p>
        </w:tc>
      </w:tr>
      <w:tr w:rsidR="00CF46BC" w:rsidRPr="00D21210" w:rsidTr="00CF46BC">
        <w:tc>
          <w:tcPr>
            <w:tcW w:w="561" w:type="dxa"/>
          </w:tcPr>
          <w:p w:rsidR="00CF46BC" w:rsidRPr="00D21210" w:rsidRDefault="00CF46BC" w:rsidP="00CF46BC">
            <w:pPr>
              <w:jc w:val="right"/>
              <w:rPr>
                <w:sz w:val="20"/>
              </w:rPr>
            </w:pPr>
            <w:r w:rsidRPr="00D21210">
              <w:rPr>
                <w:sz w:val="20"/>
              </w:rPr>
              <w:t>16.</w:t>
            </w:r>
          </w:p>
        </w:tc>
        <w:tc>
          <w:tcPr>
            <w:tcW w:w="7287" w:type="dxa"/>
          </w:tcPr>
          <w:p w:rsidR="00CF46BC" w:rsidRPr="00D21210" w:rsidRDefault="00CF46BC" w:rsidP="005525A9">
            <w:pPr>
              <w:spacing w:after="60"/>
              <w:rPr>
                <w:sz w:val="20"/>
              </w:rPr>
            </w:pPr>
            <w:r w:rsidRPr="00D21210">
              <w:rPr>
                <w:sz w:val="20"/>
              </w:rPr>
              <w:t>Your firm’s experience using LEAN tools</w:t>
            </w:r>
            <w:r>
              <w:rPr>
                <w:sz w:val="20"/>
              </w:rPr>
              <w:t xml:space="preserve"> and Integrated Project Management methods</w:t>
            </w:r>
            <w:r w:rsidRPr="00D21210">
              <w:rPr>
                <w:sz w:val="20"/>
              </w:rPr>
              <w:t>.</w:t>
            </w:r>
          </w:p>
        </w:tc>
        <w:tc>
          <w:tcPr>
            <w:tcW w:w="1440" w:type="dxa"/>
          </w:tcPr>
          <w:p w:rsidR="00CF46BC" w:rsidRPr="00D21210" w:rsidRDefault="00CF46BC" w:rsidP="00912375">
            <w:pPr>
              <w:tabs>
                <w:tab w:val="left" w:pos="9620"/>
              </w:tabs>
              <w:ind w:right="-18"/>
              <w:jc w:val="right"/>
              <w:rPr>
                <w:sz w:val="20"/>
              </w:rPr>
            </w:pPr>
            <w:r>
              <w:rPr>
                <w:sz w:val="20"/>
              </w:rPr>
              <w:t>1</w:t>
            </w:r>
            <w:r w:rsidRPr="00D21210">
              <w:rPr>
                <w:sz w:val="20"/>
              </w:rPr>
              <w:t>0 points</w:t>
            </w:r>
          </w:p>
        </w:tc>
      </w:tr>
      <w:tr w:rsidR="000951A7" w:rsidRPr="00D21210" w:rsidTr="00C03421">
        <w:tc>
          <w:tcPr>
            <w:tcW w:w="561" w:type="dxa"/>
          </w:tcPr>
          <w:p w:rsidR="000951A7" w:rsidRPr="00D21210" w:rsidRDefault="00F33335" w:rsidP="00912375">
            <w:pPr>
              <w:jc w:val="right"/>
              <w:rPr>
                <w:sz w:val="20"/>
              </w:rPr>
            </w:pPr>
            <w:r w:rsidRPr="00D21210">
              <w:rPr>
                <w:sz w:val="20"/>
              </w:rPr>
              <w:t>1</w:t>
            </w:r>
            <w:r w:rsidR="00CF46BC">
              <w:rPr>
                <w:sz w:val="20"/>
              </w:rPr>
              <w:t>7</w:t>
            </w:r>
            <w:r w:rsidR="000951A7" w:rsidRPr="00D21210">
              <w:rPr>
                <w:sz w:val="20"/>
              </w:rPr>
              <w:t>.</w:t>
            </w:r>
          </w:p>
        </w:tc>
        <w:tc>
          <w:tcPr>
            <w:tcW w:w="7287" w:type="dxa"/>
          </w:tcPr>
          <w:p w:rsidR="000951A7" w:rsidRPr="00D21210" w:rsidRDefault="00A5046F" w:rsidP="005525A9">
            <w:pPr>
              <w:spacing w:after="60"/>
              <w:rPr>
                <w:sz w:val="20"/>
              </w:rPr>
            </w:pPr>
            <w:r w:rsidRPr="00D21210">
              <w:rPr>
                <w:sz w:val="20"/>
              </w:rPr>
              <w:t>Your firm</w:t>
            </w:r>
            <w:r w:rsidR="000951A7" w:rsidRPr="00D21210">
              <w:rPr>
                <w:sz w:val="20"/>
              </w:rPr>
              <w:t xml:space="preserve">’s process for assuring the </w:t>
            </w:r>
            <w:r w:rsidR="00BC5A71" w:rsidRPr="00D21210">
              <w:rPr>
                <w:sz w:val="20"/>
              </w:rPr>
              <w:t>P</w:t>
            </w:r>
            <w:r w:rsidR="000951A7" w:rsidRPr="00D21210">
              <w:rPr>
                <w:sz w:val="20"/>
              </w:rPr>
              <w:t xml:space="preserve">roject cost is within the </w:t>
            </w:r>
            <w:r w:rsidR="00447851" w:rsidRPr="00D21210">
              <w:rPr>
                <w:sz w:val="20"/>
              </w:rPr>
              <w:t xml:space="preserve">scope and </w:t>
            </w:r>
            <w:r w:rsidR="000951A7" w:rsidRPr="00D21210">
              <w:rPr>
                <w:sz w:val="20"/>
              </w:rPr>
              <w:t>budget</w:t>
            </w:r>
            <w:r w:rsidR="00CF46BC">
              <w:rPr>
                <w:sz w:val="20"/>
              </w:rPr>
              <w:t xml:space="preserve"> and completed on time</w:t>
            </w:r>
            <w:r w:rsidR="000951A7" w:rsidRPr="00D21210">
              <w:rPr>
                <w:sz w:val="20"/>
              </w:rPr>
              <w:t>.</w:t>
            </w:r>
          </w:p>
        </w:tc>
        <w:tc>
          <w:tcPr>
            <w:tcW w:w="1440" w:type="dxa"/>
          </w:tcPr>
          <w:p w:rsidR="000951A7" w:rsidRPr="00D21210" w:rsidRDefault="00CF46BC" w:rsidP="00912375">
            <w:pPr>
              <w:tabs>
                <w:tab w:val="left" w:pos="9620"/>
              </w:tabs>
              <w:ind w:right="-18"/>
              <w:jc w:val="right"/>
              <w:rPr>
                <w:sz w:val="20"/>
              </w:rPr>
            </w:pPr>
            <w:r>
              <w:rPr>
                <w:sz w:val="20"/>
              </w:rPr>
              <w:t>5</w:t>
            </w:r>
            <w:r w:rsidR="0083520A" w:rsidRPr="00D21210">
              <w:rPr>
                <w:sz w:val="20"/>
              </w:rPr>
              <w:t>0</w:t>
            </w:r>
            <w:r w:rsidR="000951A7" w:rsidRPr="00D21210">
              <w:rPr>
                <w:sz w:val="20"/>
              </w:rPr>
              <w:t xml:space="preserve"> points</w:t>
            </w:r>
          </w:p>
        </w:tc>
      </w:tr>
      <w:tr w:rsidR="000951A7" w:rsidRPr="00D21210" w:rsidTr="00C03421">
        <w:tc>
          <w:tcPr>
            <w:tcW w:w="561" w:type="dxa"/>
          </w:tcPr>
          <w:p w:rsidR="000951A7" w:rsidRPr="00D21210" w:rsidRDefault="000951A7" w:rsidP="00912375">
            <w:pPr>
              <w:jc w:val="right"/>
              <w:rPr>
                <w:sz w:val="20"/>
              </w:rPr>
            </w:pPr>
            <w:r w:rsidRPr="00D21210">
              <w:rPr>
                <w:sz w:val="20"/>
              </w:rPr>
              <w:t>1</w:t>
            </w:r>
            <w:r w:rsidR="00CF46BC">
              <w:rPr>
                <w:sz w:val="20"/>
              </w:rPr>
              <w:t>8</w:t>
            </w:r>
            <w:r w:rsidRPr="00D21210">
              <w:rPr>
                <w:sz w:val="20"/>
              </w:rPr>
              <w:t>.</w:t>
            </w:r>
          </w:p>
        </w:tc>
        <w:tc>
          <w:tcPr>
            <w:tcW w:w="7287" w:type="dxa"/>
          </w:tcPr>
          <w:p w:rsidR="00BC5A71" w:rsidRPr="00D21210" w:rsidRDefault="000951A7" w:rsidP="005525A9">
            <w:pPr>
              <w:spacing w:after="60"/>
              <w:rPr>
                <w:sz w:val="20"/>
              </w:rPr>
            </w:pPr>
            <w:r w:rsidRPr="00D21210">
              <w:rPr>
                <w:sz w:val="20"/>
              </w:rPr>
              <w:t xml:space="preserve">During the past five (5) years was </w:t>
            </w:r>
            <w:r w:rsidR="00A5046F" w:rsidRPr="00D21210">
              <w:rPr>
                <w:sz w:val="20"/>
              </w:rPr>
              <w:t xml:space="preserve">your firm </w:t>
            </w:r>
            <w:r w:rsidRPr="00D21210">
              <w:rPr>
                <w:sz w:val="20"/>
              </w:rPr>
              <w:t xml:space="preserve">required to pay penalties for failure to pay prevailing wages? If yes, </w:t>
            </w:r>
            <w:r w:rsidR="00CF46BC">
              <w:rPr>
                <w:sz w:val="20"/>
              </w:rPr>
              <w:t>please explain</w:t>
            </w:r>
            <w:r w:rsidRPr="00D21210">
              <w:rPr>
                <w:sz w:val="20"/>
              </w:rPr>
              <w:t>.</w:t>
            </w:r>
          </w:p>
        </w:tc>
        <w:tc>
          <w:tcPr>
            <w:tcW w:w="1440" w:type="dxa"/>
          </w:tcPr>
          <w:p w:rsidR="000951A7" w:rsidRPr="00D21210" w:rsidRDefault="000951A7" w:rsidP="0066385A">
            <w:pPr>
              <w:tabs>
                <w:tab w:val="left" w:pos="9620"/>
              </w:tabs>
              <w:ind w:right="-18"/>
              <w:jc w:val="right"/>
              <w:rPr>
                <w:sz w:val="20"/>
              </w:rPr>
            </w:pPr>
            <w:r w:rsidRPr="00D21210">
              <w:rPr>
                <w:sz w:val="20"/>
              </w:rPr>
              <w:t>30 points</w:t>
            </w:r>
          </w:p>
        </w:tc>
      </w:tr>
      <w:tr w:rsidR="000951A7" w:rsidRPr="00D21210" w:rsidTr="00C03421">
        <w:tc>
          <w:tcPr>
            <w:tcW w:w="561" w:type="dxa"/>
          </w:tcPr>
          <w:p w:rsidR="000951A7" w:rsidRPr="00D21210" w:rsidRDefault="00050F11" w:rsidP="00912375">
            <w:pPr>
              <w:jc w:val="right"/>
              <w:rPr>
                <w:sz w:val="20"/>
              </w:rPr>
            </w:pPr>
            <w:r>
              <w:rPr>
                <w:sz w:val="20"/>
              </w:rPr>
              <w:t>19</w:t>
            </w:r>
            <w:r w:rsidR="000951A7" w:rsidRPr="00D21210">
              <w:rPr>
                <w:sz w:val="20"/>
              </w:rPr>
              <w:t>.</w:t>
            </w:r>
          </w:p>
        </w:tc>
        <w:tc>
          <w:tcPr>
            <w:tcW w:w="7287" w:type="dxa"/>
          </w:tcPr>
          <w:p w:rsidR="00BC5A71" w:rsidRPr="00D21210" w:rsidRDefault="000951A7" w:rsidP="005525A9">
            <w:pPr>
              <w:spacing w:after="60"/>
              <w:rPr>
                <w:sz w:val="20"/>
              </w:rPr>
            </w:pPr>
            <w:r w:rsidRPr="00D21210">
              <w:rPr>
                <w:sz w:val="20"/>
              </w:rPr>
              <w:t>During the past five (</w:t>
            </w:r>
            <w:r w:rsidR="00105763" w:rsidRPr="00D21210">
              <w:rPr>
                <w:sz w:val="20"/>
              </w:rPr>
              <w:t>5</w:t>
            </w:r>
            <w:r w:rsidRPr="00D21210">
              <w:rPr>
                <w:sz w:val="20"/>
              </w:rPr>
              <w:t xml:space="preserve">) years has </w:t>
            </w:r>
            <w:r w:rsidR="00A5046F" w:rsidRPr="00D21210">
              <w:rPr>
                <w:sz w:val="20"/>
              </w:rPr>
              <w:t xml:space="preserve">your firm </w:t>
            </w:r>
            <w:r w:rsidR="006B0D76" w:rsidRPr="00D21210">
              <w:rPr>
                <w:sz w:val="20"/>
              </w:rPr>
              <w:t xml:space="preserve">been </w:t>
            </w:r>
            <w:r w:rsidRPr="00D21210">
              <w:rPr>
                <w:sz w:val="20"/>
              </w:rPr>
              <w:t>assessed CAL-OSHA fines in the serious, repeat, or willful category? If yes, provide circumstances</w:t>
            </w:r>
            <w:r w:rsidR="00447851" w:rsidRPr="00D21210">
              <w:rPr>
                <w:sz w:val="20"/>
              </w:rPr>
              <w:t>, number of</w:t>
            </w:r>
            <w:r w:rsidRPr="00D21210">
              <w:rPr>
                <w:sz w:val="20"/>
              </w:rPr>
              <w:t xml:space="preserve"> instances</w:t>
            </w:r>
            <w:r w:rsidR="00447851" w:rsidRPr="00D21210">
              <w:rPr>
                <w:sz w:val="20"/>
              </w:rPr>
              <w:t>, and</w:t>
            </w:r>
            <w:r w:rsidR="00BC5A71" w:rsidRPr="00D21210">
              <w:rPr>
                <w:sz w:val="20"/>
              </w:rPr>
              <w:t xml:space="preserve"> the</w:t>
            </w:r>
            <w:r w:rsidRPr="00D21210">
              <w:rPr>
                <w:sz w:val="20"/>
              </w:rPr>
              <w:t xml:space="preserve"> amount of fine</w:t>
            </w:r>
            <w:r w:rsidR="00447851" w:rsidRPr="00D21210">
              <w:rPr>
                <w:sz w:val="20"/>
              </w:rPr>
              <w:t>(s).</w:t>
            </w:r>
          </w:p>
        </w:tc>
        <w:tc>
          <w:tcPr>
            <w:tcW w:w="1440" w:type="dxa"/>
          </w:tcPr>
          <w:p w:rsidR="000951A7" w:rsidRPr="00D21210" w:rsidRDefault="000951A7" w:rsidP="00827B1E">
            <w:pPr>
              <w:tabs>
                <w:tab w:val="left" w:pos="9620"/>
              </w:tabs>
              <w:ind w:right="-18"/>
              <w:jc w:val="right"/>
              <w:rPr>
                <w:sz w:val="20"/>
              </w:rPr>
            </w:pPr>
            <w:r w:rsidRPr="00D21210">
              <w:rPr>
                <w:sz w:val="20"/>
              </w:rPr>
              <w:t>30 points</w:t>
            </w:r>
          </w:p>
        </w:tc>
      </w:tr>
      <w:tr w:rsidR="00F33335" w:rsidRPr="00D21210" w:rsidTr="00912375">
        <w:tc>
          <w:tcPr>
            <w:tcW w:w="561" w:type="dxa"/>
          </w:tcPr>
          <w:p w:rsidR="00F33335" w:rsidRPr="00D21210" w:rsidRDefault="00050F11" w:rsidP="00912375">
            <w:pPr>
              <w:jc w:val="right"/>
              <w:rPr>
                <w:sz w:val="20"/>
              </w:rPr>
            </w:pPr>
            <w:r>
              <w:rPr>
                <w:sz w:val="20"/>
              </w:rPr>
              <w:t>20.</w:t>
            </w:r>
          </w:p>
        </w:tc>
        <w:tc>
          <w:tcPr>
            <w:tcW w:w="7287" w:type="dxa"/>
            <w:tcBorders>
              <w:bottom w:val="single" w:sz="4" w:space="0" w:color="auto"/>
            </w:tcBorders>
          </w:tcPr>
          <w:p w:rsidR="00F33335" w:rsidRPr="00D21210" w:rsidRDefault="00CF46BC" w:rsidP="005525A9">
            <w:pPr>
              <w:spacing w:after="60"/>
              <w:rPr>
                <w:sz w:val="20"/>
              </w:rPr>
            </w:pPr>
            <w:r>
              <w:rPr>
                <w:sz w:val="20"/>
              </w:rPr>
              <w:t>Response to RF</w:t>
            </w:r>
            <w:r w:rsidR="00F33335" w:rsidRPr="00D21210">
              <w:rPr>
                <w:sz w:val="20"/>
              </w:rPr>
              <w:t>Q</w:t>
            </w:r>
            <w:r>
              <w:rPr>
                <w:sz w:val="20"/>
              </w:rPr>
              <w:t xml:space="preserve"> was c</w:t>
            </w:r>
            <w:r w:rsidR="00546E98" w:rsidRPr="00D21210">
              <w:rPr>
                <w:sz w:val="20"/>
              </w:rPr>
              <w:t>lear, concise</w:t>
            </w:r>
            <w:r>
              <w:rPr>
                <w:sz w:val="20"/>
              </w:rPr>
              <w:t xml:space="preserve"> and responsi</w:t>
            </w:r>
            <w:r w:rsidR="00FE471C">
              <w:rPr>
                <w:sz w:val="20"/>
              </w:rPr>
              <w:t>v</w:t>
            </w:r>
            <w:r>
              <w:rPr>
                <w:sz w:val="20"/>
              </w:rPr>
              <w:t>e</w:t>
            </w:r>
            <w:r w:rsidR="00546E98" w:rsidRPr="00D21210">
              <w:rPr>
                <w:sz w:val="20"/>
              </w:rPr>
              <w:t xml:space="preserve">. </w:t>
            </w:r>
            <w:r w:rsidR="00F33335" w:rsidRPr="00D21210">
              <w:rPr>
                <w:sz w:val="20"/>
              </w:rPr>
              <w:t xml:space="preserve">  (No tab required)</w:t>
            </w:r>
          </w:p>
        </w:tc>
        <w:tc>
          <w:tcPr>
            <w:tcW w:w="1440" w:type="dxa"/>
            <w:tcBorders>
              <w:bottom w:val="single" w:sz="4" w:space="0" w:color="auto"/>
            </w:tcBorders>
          </w:tcPr>
          <w:p w:rsidR="00F33335" w:rsidRPr="00D21210" w:rsidRDefault="00546E98" w:rsidP="00827B1E">
            <w:pPr>
              <w:tabs>
                <w:tab w:val="left" w:pos="9620"/>
              </w:tabs>
              <w:ind w:right="-18"/>
              <w:jc w:val="right"/>
              <w:rPr>
                <w:sz w:val="20"/>
              </w:rPr>
            </w:pPr>
            <w:r w:rsidRPr="00D21210">
              <w:rPr>
                <w:sz w:val="20"/>
              </w:rPr>
              <w:t>30</w:t>
            </w:r>
            <w:r w:rsidR="00F33335" w:rsidRPr="00D21210">
              <w:rPr>
                <w:sz w:val="20"/>
              </w:rPr>
              <w:t xml:space="preserve"> points</w:t>
            </w:r>
          </w:p>
        </w:tc>
      </w:tr>
      <w:tr w:rsidR="000951A7" w:rsidRPr="00D21210" w:rsidTr="00912375">
        <w:tc>
          <w:tcPr>
            <w:tcW w:w="561" w:type="dxa"/>
            <w:tcBorders>
              <w:right w:val="single" w:sz="4" w:space="0" w:color="auto"/>
            </w:tcBorders>
          </w:tcPr>
          <w:p w:rsidR="000951A7" w:rsidRPr="00D21210" w:rsidRDefault="000951A7" w:rsidP="00827B1E">
            <w:pPr>
              <w:jc w:val="right"/>
              <w:rPr>
                <w:sz w:val="20"/>
              </w:rPr>
            </w:pPr>
          </w:p>
        </w:tc>
        <w:tc>
          <w:tcPr>
            <w:tcW w:w="7287" w:type="dxa"/>
            <w:tcBorders>
              <w:top w:val="single" w:sz="4" w:space="0" w:color="auto"/>
              <w:left w:val="single" w:sz="4" w:space="0" w:color="auto"/>
              <w:bottom w:val="single" w:sz="4" w:space="0" w:color="auto"/>
            </w:tcBorders>
          </w:tcPr>
          <w:p w:rsidR="000951A7" w:rsidRPr="00D21210" w:rsidRDefault="000951A7" w:rsidP="00827B1E">
            <w:pPr>
              <w:rPr>
                <w:b/>
                <w:sz w:val="20"/>
              </w:rPr>
            </w:pPr>
            <w:r w:rsidRPr="00D21210">
              <w:rPr>
                <w:b/>
                <w:sz w:val="20"/>
              </w:rPr>
              <w:t>TOTAL</w:t>
            </w:r>
          </w:p>
        </w:tc>
        <w:tc>
          <w:tcPr>
            <w:tcW w:w="1440" w:type="dxa"/>
            <w:tcBorders>
              <w:top w:val="single" w:sz="4" w:space="0" w:color="auto"/>
              <w:bottom w:val="single" w:sz="4" w:space="0" w:color="auto"/>
              <w:right w:val="single" w:sz="4" w:space="0" w:color="auto"/>
            </w:tcBorders>
          </w:tcPr>
          <w:p w:rsidR="000951A7" w:rsidRPr="00D21210" w:rsidRDefault="000951A7" w:rsidP="0066385A">
            <w:pPr>
              <w:tabs>
                <w:tab w:val="left" w:pos="9620"/>
              </w:tabs>
              <w:ind w:left="-288" w:right="-18"/>
              <w:jc w:val="right"/>
              <w:rPr>
                <w:b/>
                <w:sz w:val="20"/>
              </w:rPr>
            </w:pPr>
            <w:r w:rsidRPr="00D21210">
              <w:rPr>
                <w:b/>
                <w:sz w:val="20"/>
              </w:rPr>
              <w:t>400 points</w:t>
            </w:r>
          </w:p>
        </w:tc>
      </w:tr>
    </w:tbl>
    <w:p w:rsidR="00D85F92" w:rsidRPr="00D21210" w:rsidRDefault="00D85F92" w:rsidP="00114472">
      <w:pPr>
        <w:tabs>
          <w:tab w:val="left" w:pos="1080"/>
          <w:tab w:val="left" w:pos="2600"/>
          <w:tab w:val="left" w:pos="6300"/>
          <w:tab w:val="left" w:pos="9620"/>
        </w:tabs>
        <w:ind w:right="640"/>
        <w:rPr>
          <w:sz w:val="20"/>
        </w:rPr>
      </w:pPr>
    </w:p>
    <w:p w:rsidR="005916C9" w:rsidRPr="00D21210" w:rsidRDefault="005916C9" w:rsidP="004E5EA4">
      <w:pPr>
        <w:tabs>
          <w:tab w:val="left" w:pos="2340"/>
          <w:tab w:val="left" w:pos="3510"/>
        </w:tabs>
        <w:ind w:right="640"/>
        <w:rPr>
          <w:sz w:val="20"/>
        </w:rPr>
      </w:pPr>
    </w:p>
    <w:p w:rsidR="003C6A3D" w:rsidRPr="00E4147F" w:rsidRDefault="00F33335" w:rsidP="003C6A3D">
      <w:pPr>
        <w:tabs>
          <w:tab w:val="left" w:pos="720"/>
          <w:tab w:val="left" w:pos="1080"/>
          <w:tab w:val="left" w:pos="2600"/>
          <w:tab w:val="left" w:pos="9620"/>
        </w:tabs>
        <w:ind w:right="90"/>
        <w:rPr>
          <w:b/>
          <w:sz w:val="20"/>
        </w:rPr>
      </w:pPr>
      <w:r w:rsidRPr="00E4147F">
        <w:rPr>
          <w:b/>
          <w:sz w:val="20"/>
        </w:rPr>
        <w:t xml:space="preserve">9. </w:t>
      </w:r>
      <w:r w:rsidR="00E4147F" w:rsidRPr="00E4147F">
        <w:rPr>
          <w:b/>
          <w:sz w:val="20"/>
        </w:rPr>
        <w:tab/>
      </w:r>
      <w:r w:rsidR="003C6A3D" w:rsidRPr="00E4147F">
        <w:rPr>
          <w:b/>
          <w:sz w:val="20"/>
        </w:rPr>
        <w:t>QUESTIONS</w:t>
      </w:r>
    </w:p>
    <w:p w:rsidR="003C6A3D" w:rsidRPr="00D21210" w:rsidRDefault="003C6A3D" w:rsidP="003C6A3D">
      <w:pPr>
        <w:tabs>
          <w:tab w:val="left" w:pos="720"/>
          <w:tab w:val="left" w:pos="1080"/>
          <w:tab w:val="left" w:pos="2600"/>
          <w:tab w:val="left" w:pos="9620"/>
        </w:tabs>
        <w:ind w:right="90"/>
        <w:jc w:val="both"/>
        <w:rPr>
          <w:sz w:val="20"/>
        </w:rPr>
      </w:pPr>
      <w:r w:rsidRPr="00D21210">
        <w:rPr>
          <w:sz w:val="20"/>
        </w:rPr>
        <w:t xml:space="preserve">All questions regarding this RFQ </w:t>
      </w:r>
      <w:r w:rsidR="00050F11">
        <w:rPr>
          <w:sz w:val="20"/>
        </w:rPr>
        <w:t xml:space="preserve">for the CM selection process listed herein </w:t>
      </w:r>
      <w:r w:rsidRPr="00D21210">
        <w:rPr>
          <w:sz w:val="20"/>
        </w:rPr>
        <w:t>must be submitted in writing by e</w:t>
      </w:r>
      <w:r w:rsidR="00A5046F" w:rsidRPr="00D21210">
        <w:rPr>
          <w:sz w:val="20"/>
        </w:rPr>
        <w:t>-</w:t>
      </w:r>
      <w:r w:rsidRPr="00D21210">
        <w:rPr>
          <w:sz w:val="20"/>
        </w:rPr>
        <w:t>mail</w:t>
      </w:r>
      <w:r w:rsidR="00A021AE" w:rsidRPr="00D21210">
        <w:rPr>
          <w:sz w:val="20"/>
        </w:rPr>
        <w:t>, fax</w:t>
      </w:r>
      <w:r w:rsidRPr="00D21210">
        <w:rPr>
          <w:sz w:val="20"/>
        </w:rPr>
        <w:t xml:space="preserve"> or mail </w:t>
      </w:r>
      <w:r w:rsidR="005916C9" w:rsidRPr="00D21210">
        <w:rPr>
          <w:sz w:val="20"/>
        </w:rPr>
        <w:t xml:space="preserve">to </w:t>
      </w:r>
      <w:r w:rsidRPr="00D21210">
        <w:rPr>
          <w:sz w:val="20"/>
        </w:rPr>
        <w:t xml:space="preserve">the </w:t>
      </w:r>
      <w:r w:rsidR="00BC1BCE" w:rsidRPr="00D21210">
        <w:rPr>
          <w:sz w:val="20"/>
        </w:rPr>
        <w:t>M</w:t>
      </w:r>
      <w:r w:rsidR="00615155" w:rsidRPr="00D21210">
        <w:rPr>
          <w:sz w:val="20"/>
        </w:rPr>
        <w:t>anag</w:t>
      </w:r>
      <w:r w:rsidR="00BC1BCE" w:rsidRPr="00D21210">
        <w:rPr>
          <w:sz w:val="20"/>
        </w:rPr>
        <w:t>ing O</w:t>
      </w:r>
      <w:r w:rsidRPr="00D21210">
        <w:rPr>
          <w:sz w:val="20"/>
        </w:rPr>
        <w:t xml:space="preserve">ffice </w:t>
      </w:r>
      <w:r w:rsidR="00BC1BCE" w:rsidRPr="00D21210">
        <w:rPr>
          <w:sz w:val="20"/>
        </w:rPr>
        <w:t xml:space="preserve">and received </w:t>
      </w:r>
      <w:r w:rsidRPr="00D21210">
        <w:rPr>
          <w:sz w:val="20"/>
        </w:rPr>
        <w:t xml:space="preserve">no later than </w:t>
      </w:r>
      <w:r w:rsidR="00BC1BCE" w:rsidRPr="00D21210">
        <w:rPr>
          <w:sz w:val="20"/>
        </w:rPr>
        <w:t xml:space="preserve">the </w:t>
      </w:r>
      <w:r w:rsidR="00A5046F" w:rsidRPr="00D21210">
        <w:rPr>
          <w:sz w:val="20"/>
        </w:rPr>
        <w:t xml:space="preserve">due </w:t>
      </w:r>
      <w:r w:rsidR="00BC1BCE" w:rsidRPr="00D21210">
        <w:rPr>
          <w:sz w:val="20"/>
        </w:rPr>
        <w:t>date indicated in the Selection Process Schedule</w:t>
      </w:r>
      <w:r w:rsidRPr="00D21210">
        <w:rPr>
          <w:sz w:val="20"/>
        </w:rPr>
        <w:t>.</w:t>
      </w:r>
      <w:r w:rsidR="00FE471C">
        <w:rPr>
          <w:sz w:val="20"/>
        </w:rPr>
        <w:t xml:space="preserve"> </w:t>
      </w:r>
      <w:r w:rsidR="00FE471C" w:rsidRPr="00091FD4">
        <w:rPr>
          <w:i/>
          <w:color w:val="FF0000"/>
          <w:sz w:val="20"/>
        </w:rPr>
        <w:t>{Change previous sentence if questions to go to different person identified in Section 7 of this RFQ.}</w:t>
      </w:r>
      <w:r w:rsidRPr="00D21210">
        <w:rPr>
          <w:sz w:val="20"/>
        </w:rPr>
        <w:t xml:space="preserve"> Questions received </w:t>
      </w:r>
      <w:r w:rsidR="00BC1BCE" w:rsidRPr="00D21210">
        <w:rPr>
          <w:sz w:val="20"/>
        </w:rPr>
        <w:t>after</w:t>
      </w:r>
      <w:r w:rsidR="008664D2" w:rsidRPr="00D21210">
        <w:rPr>
          <w:sz w:val="20"/>
        </w:rPr>
        <w:t xml:space="preserve"> the due date </w:t>
      </w:r>
      <w:r w:rsidR="00BC1BCE" w:rsidRPr="00D21210">
        <w:rPr>
          <w:sz w:val="20"/>
        </w:rPr>
        <w:t xml:space="preserve">will not </w:t>
      </w:r>
      <w:r w:rsidRPr="00D21210">
        <w:rPr>
          <w:sz w:val="20"/>
        </w:rPr>
        <w:t>be considered.</w:t>
      </w:r>
      <w:r w:rsidR="00A021AE" w:rsidRPr="00D21210">
        <w:rPr>
          <w:sz w:val="20"/>
        </w:rPr>
        <w:t xml:space="preserve"> </w:t>
      </w:r>
      <w:r w:rsidR="00BC1BCE" w:rsidRPr="00D21210">
        <w:rPr>
          <w:sz w:val="20"/>
        </w:rPr>
        <w:t>Written responses to submitted questions will be sen</w:t>
      </w:r>
      <w:r w:rsidR="00E66B73" w:rsidRPr="00D21210">
        <w:rPr>
          <w:sz w:val="20"/>
        </w:rPr>
        <w:t xml:space="preserve">t to all registered </w:t>
      </w:r>
      <w:r w:rsidR="00FE471C">
        <w:rPr>
          <w:sz w:val="20"/>
        </w:rPr>
        <w:t>Respondent</w:t>
      </w:r>
      <w:r w:rsidR="00E66B73" w:rsidRPr="00D21210">
        <w:rPr>
          <w:sz w:val="20"/>
        </w:rPr>
        <w:t>s</w:t>
      </w:r>
      <w:r w:rsidR="00BC1BCE" w:rsidRPr="00D21210">
        <w:rPr>
          <w:sz w:val="20"/>
        </w:rPr>
        <w:t xml:space="preserve">. </w:t>
      </w:r>
      <w:r w:rsidR="00E66B73" w:rsidRPr="00D21210">
        <w:rPr>
          <w:sz w:val="20"/>
        </w:rPr>
        <w:t>Clarifications may be requested verbally, however, verbal</w:t>
      </w:r>
      <w:r w:rsidR="00A5046F" w:rsidRPr="00D21210">
        <w:rPr>
          <w:sz w:val="20"/>
        </w:rPr>
        <w:t xml:space="preserve"> responses </w:t>
      </w:r>
      <w:r w:rsidR="00BC1BCE" w:rsidRPr="00D21210">
        <w:rPr>
          <w:sz w:val="20"/>
        </w:rPr>
        <w:t>will not be considered binding</w:t>
      </w:r>
      <w:r w:rsidR="00A021AE" w:rsidRPr="00D21210">
        <w:rPr>
          <w:sz w:val="20"/>
        </w:rPr>
        <w:t>.</w:t>
      </w:r>
    </w:p>
    <w:p w:rsidR="00FF6C89" w:rsidRPr="00D21210" w:rsidRDefault="00A90EEB" w:rsidP="00E4147F">
      <w:pPr>
        <w:tabs>
          <w:tab w:val="left" w:pos="2340"/>
          <w:tab w:val="left" w:pos="3510"/>
        </w:tabs>
        <w:ind w:right="640"/>
        <w:jc w:val="center"/>
        <w:rPr>
          <w:sz w:val="20"/>
        </w:rPr>
      </w:pPr>
      <w:r w:rsidRPr="00D21210">
        <w:rPr>
          <w:sz w:val="20"/>
        </w:rPr>
        <w:t xml:space="preserve">End of </w:t>
      </w:r>
      <w:r w:rsidR="00E4147F">
        <w:rPr>
          <w:sz w:val="20"/>
        </w:rPr>
        <w:t>Request for Qualifications</w:t>
      </w:r>
    </w:p>
    <w:sectPr w:rsidR="00FF6C89" w:rsidRPr="00D21210" w:rsidSect="00E9236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EF1" w:rsidRDefault="00DE3EF1">
      <w:r>
        <w:separator/>
      </w:r>
    </w:p>
  </w:endnote>
  <w:endnote w:type="continuationSeparator" w:id="0">
    <w:p w:rsidR="00DE3EF1" w:rsidRDefault="00DE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6D" w:rsidRDefault="00E92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BC" w:rsidRPr="00C76020" w:rsidRDefault="00CF46BC" w:rsidP="00D21210">
    <w:pPr>
      <w:pStyle w:val="Header"/>
      <w:tabs>
        <w:tab w:val="clear" w:pos="4320"/>
        <w:tab w:val="clear" w:pos="8640"/>
        <w:tab w:val="center" w:pos="4680"/>
        <w:tab w:val="right" w:pos="9360"/>
      </w:tabs>
      <w:rPr>
        <w:rStyle w:val="PageNumber"/>
        <w:sz w:val="16"/>
      </w:rPr>
    </w:pPr>
    <w:r>
      <w:rPr>
        <w:sz w:val="16"/>
      </w:rPr>
      <w:tab/>
    </w:r>
    <w:r w:rsidRPr="00C76020">
      <w:rPr>
        <w:sz w:val="16"/>
      </w:rPr>
      <w:t xml:space="preserve">Page </w:t>
    </w:r>
    <w:r w:rsidRPr="00C76020">
      <w:rPr>
        <w:rStyle w:val="PageNumber"/>
        <w:sz w:val="16"/>
      </w:rPr>
      <w:fldChar w:fldCharType="begin"/>
    </w:r>
    <w:r w:rsidRPr="00C76020">
      <w:rPr>
        <w:rStyle w:val="PageNumber"/>
        <w:sz w:val="16"/>
      </w:rPr>
      <w:instrText xml:space="preserve"> PAGE </w:instrText>
    </w:r>
    <w:r w:rsidRPr="00C76020">
      <w:rPr>
        <w:rStyle w:val="PageNumber"/>
        <w:sz w:val="16"/>
      </w:rPr>
      <w:fldChar w:fldCharType="separate"/>
    </w:r>
    <w:r w:rsidR="00E676ED">
      <w:rPr>
        <w:rStyle w:val="PageNumber"/>
        <w:noProof/>
        <w:sz w:val="16"/>
      </w:rPr>
      <w:t>3</w:t>
    </w:r>
    <w:r w:rsidRPr="00C76020">
      <w:rPr>
        <w:rStyle w:val="PageNumber"/>
        <w:sz w:val="16"/>
      </w:rPr>
      <w:fldChar w:fldCharType="end"/>
    </w:r>
    <w:r w:rsidRPr="00C76020">
      <w:rPr>
        <w:rStyle w:val="PageNumber"/>
        <w:sz w:val="16"/>
      </w:rPr>
      <w:t xml:space="preserve"> of</w:t>
    </w:r>
    <w:r>
      <w:rPr>
        <w:rStyle w:val="PageNumber"/>
        <w:sz w:val="16"/>
      </w:rPr>
      <w:t xml:space="preserve"> </w:t>
    </w:r>
    <w:r w:rsidR="00F2405B">
      <w:rPr>
        <w:rStyle w:val="PageNumber"/>
        <w:sz w:val="16"/>
      </w:rPr>
      <w:t>5</w:t>
    </w:r>
    <w:r w:rsidRPr="00C76020">
      <w:rPr>
        <w:rStyle w:val="PageNumber"/>
        <w:sz w:val="16"/>
      </w:rPr>
      <w:t xml:space="preserve"> pages</w:t>
    </w:r>
    <w:r>
      <w:rPr>
        <w:rStyle w:val="PageNumber"/>
        <w:sz w:val="16"/>
      </w:rPr>
      <w:tab/>
    </w:r>
    <w:r w:rsidR="00E9236D">
      <w:rPr>
        <w:i/>
        <w:sz w:val="16"/>
        <w:szCs w:val="16"/>
      </w:rPr>
      <w:t>Revised 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BC" w:rsidRPr="00C76020" w:rsidRDefault="00F41024" w:rsidP="001F2864">
    <w:pPr>
      <w:pStyle w:val="Header"/>
      <w:tabs>
        <w:tab w:val="clear" w:pos="4320"/>
        <w:tab w:val="clear" w:pos="8640"/>
        <w:tab w:val="center" w:pos="4680"/>
        <w:tab w:val="right" w:pos="9360"/>
      </w:tabs>
      <w:rPr>
        <w:rStyle w:val="PageNumber"/>
        <w:sz w:val="16"/>
      </w:rPr>
    </w:pPr>
    <w:r>
      <w:rPr>
        <w:sz w:val="16"/>
      </w:rPr>
      <w:tab/>
    </w:r>
    <w:r w:rsidR="00CF46BC" w:rsidRPr="00C76020">
      <w:rPr>
        <w:sz w:val="16"/>
      </w:rPr>
      <w:t xml:space="preserve">Page </w:t>
    </w:r>
    <w:r w:rsidR="00CF46BC" w:rsidRPr="00C76020">
      <w:rPr>
        <w:rStyle w:val="PageNumber"/>
        <w:sz w:val="16"/>
      </w:rPr>
      <w:fldChar w:fldCharType="begin"/>
    </w:r>
    <w:r w:rsidR="00CF46BC" w:rsidRPr="00C76020">
      <w:rPr>
        <w:rStyle w:val="PageNumber"/>
        <w:sz w:val="16"/>
      </w:rPr>
      <w:instrText xml:space="preserve"> PAGE </w:instrText>
    </w:r>
    <w:r w:rsidR="00CF46BC" w:rsidRPr="00C76020">
      <w:rPr>
        <w:rStyle w:val="PageNumber"/>
        <w:sz w:val="16"/>
      </w:rPr>
      <w:fldChar w:fldCharType="separate"/>
    </w:r>
    <w:r w:rsidR="00E676ED">
      <w:rPr>
        <w:rStyle w:val="PageNumber"/>
        <w:noProof/>
        <w:sz w:val="16"/>
      </w:rPr>
      <w:t>1</w:t>
    </w:r>
    <w:r w:rsidR="00CF46BC" w:rsidRPr="00C76020">
      <w:rPr>
        <w:rStyle w:val="PageNumber"/>
        <w:sz w:val="16"/>
      </w:rPr>
      <w:fldChar w:fldCharType="end"/>
    </w:r>
    <w:r w:rsidR="00CF46BC" w:rsidRPr="00C76020">
      <w:rPr>
        <w:rStyle w:val="PageNumber"/>
        <w:sz w:val="16"/>
      </w:rPr>
      <w:t xml:space="preserve"> of </w:t>
    </w:r>
    <w:r w:rsidR="00F2405B">
      <w:rPr>
        <w:rStyle w:val="PageNumber"/>
        <w:sz w:val="16"/>
      </w:rPr>
      <w:t>5</w:t>
    </w:r>
    <w:r w:rsidR="00CF46BC" w:rsidRPr="00C76020">
      <w:rPr>
        <w:rStyle w:val="PageNumber"/>
        <w:sz w:val="16"/>
      </w:rPr>
      <w:t xml:space="preserve"> pages</w:t>
    </w:r>
    <w:r>
      <w:rPr>
        <w:rStyle w:val="PageNumber"/>
        <w:sz w:val="16"/>
      </w:rPr>
      <w:t xml:space="preserve"> </w:t>
    </w:r>
    <w:r>
      <w:rPr>
        <w:i/>
        <w:sz w:val="16"/>
        <w:szCs w:val="16"/>
      </w:rPr>
      <w:tab/>
    </w:r>
    <w:bookmarkStart w:id="1" w:name="_Hlk30663815"/>
    <w:r>
      <w:rPr>
        <w:i/>
        <w:sz w:val="16"/>
        <w:szCs w:val="16"/>
      </w:rPr>
      <w:t xml:space="preserve">Revised </w:t>
    </w:r>
    <w:r w:rsidR="00E9236D">
      <w:rPr>
        <w:i/>
        <w:sz w:val="16"/>
        <w:szCs w:val="16"/>
      </w:rPr>
      <w:t>January 2020</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EF1" w:rsidRDefault="00DE3EF1">
      <w:r>
        <w:separator/>
      </w:r>
    </w:p>
  </w:footnote>
  <w:footnote w:type="continuationSeparator" w:id="0">
    <w:p w:rsidR="00DE3EF1" w:rsidRDefault="00DE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6D" w:rsidRDefault="00E92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BC" w:rsidRPr="007901C8" w:rsidRDefault="00CF46BC" w:rsidP="002879E0">
    <w:pPr>
      <w:rPr>
        <w:sz w:val="16"/>
        <w:szCs w:val="16"/>
      </w:rPr>
    </w:pPr>
    <w:r w:rsidRPr="007901C8">
      <w:rPr>
        <w:sz w:val="16"/>
        <w:szCs w:val="16"/>
      </w:rPr>
      <w:t>Request for Qualifications for Construction Management Services at Risk with Guaranteed Maximum Price</w:t>
    </w:r>
  </w:p>
  <w:p w:rsidR="00F41024" w:rsidRPr="007901C8" w:rsidRDefault="007901C8" w:rsidP="002879E0">
    <w:pPr>
      <w:rPr>
        <w:sz w:val="16"/>
        <w:szCs w:val="16"/>
      </w:rPr>
    </w:pPr>
    <w:r w:rsidRPr="007901C8">
      <w:rPr>
        <w:color w:val="FF0000"/>
        <w:sz w:val="16"/>
        <w:szCs w:val="16"/>
      </w:rPr>
      <w:t xml:space="preserve">Campus Name </w:t>
    </w:r>
  </w:p>
  <w:p w:rsidR="007901C8" w:rsidRPr="007901C8" w:rsidRDefault="007901C8" w:rsidP="002879E0">
    <w:pPr>
      <w:rPr>
        <w:sz w:val="16"/>
        <w:szCs w:val="16"/>
      </w:rPr>
    </w:pPr>
    <w:r w:rsidRPr="007901C8">
      <w:rPr>
        <w:color w:val="FF0000"/>
        <w:sz w:val="16"/>
        <w:szCs w:val="16"/>
      </w:rPr>
      <w:t xml:space="preserve">Project Name – Project No. </w:t>
    </w:r>
  </w:p>
  <w:p w:rsidR="007901C8" w:rsidRPr="007901C8" w:rsidRDefault="007901C8" w:rsidP="002879E0">
    <w:pPr>
      <w:rPr>
        <w:sz w:val="16"/>
        <w:szCs w:val="16"/>
      </w:rPr>
    </w:pPr>
  </w:p>
  <w:p w:rsidR="00CF46BC" w:rsidRPr="007901C8" w:rsidRDefault="00CF46BC" w:rsidP="00F4102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1C8" w:rsidRDefault="00305473" w:rsidP="007901C8">
    <w:pPr>
      <w:pStyle w:val="Header"/>
      <w:ind w:left="-720"/>
    </w:pPr>
    <w: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65pt;height:26.25pt">
          <v:imagedata r:id="rId1" o:title=""/>
        </v:shape>
        <o:OLEObject Type="Embed" ProgID="MSPhotoEd.3" ShapeID="_x0000_i1025" DrawAspect="Content" ObjectID="_1657451201" r:id="rId2"/>
      </w:object>
    </w:r>
  </w:p>
  <w:p w:rsidR="00CF46BC" w:rsidRPr="007B55FB" w:rsidRDefault="00CF46BC" w:rsidP="007B55F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E3F"/>
    <w:multiLevelType w:val="hybridMultilevel"/>
    <w:tmpl w:val="1C66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326E"/>
    <w:multiLevelType w:val="hybridMultilevel"/>
    <w:tmpl w:val="0826183A"/>
    <w:lvl w:ilvl="0" w:tplc="071881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B09B1"/>
    <w:multiLevelType w:val="hybridMultilevel"/>
    <w:tmpl w:val="31EA42CE"/>
    <w:lvl w:ilvl="0" w:tplc="95CE9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C0491E"/>
    <w:multiLevelType w:val="hybridMultilevel"/>
    <w:tmpl w:val="ACCA74B6"/>
    <w:lvl w:ilvl="0" w:tplc="6700CE36">
      <w:start w:val="1"/>
      <w:numFmt w:val="decimal"/>
      <w:lvlText w:val="%1."/>
      <w:lvlJc w:val="left"/>
      <w:pPr>
        <w:ind w:left="900"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15:restartNumberingAfterBreak="0">
    <w:nsid w:val="25432876"/>
    <w:multiLevelType w:val="hybridMultilevel"/>
    <w:tmpl w:val="994A3F7E"/>
    <w:lvl w:ilvl="0" w:tplc="AD5C46C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52D04768"/>
    <w:multiLevelType w:val="hybridMultilevel"/>
    <w:tmpl w:val="B80E708E"/>
    <w:lvl w:ilvl="0" w:tplc="A14A2B7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535B0CFA"/>
    <w:multiLevelType w:val="hybridMultilevel"/>
    <w:tmpl w:val="E092EC0E"/>
    <w:lvl w:ilvl="0" w:tplc="491E50D2">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0F2ECE"/>
    <w:multiLevelType w:val="hybridMultilevel"/>
    <w:tmpl w:val="F34A1EA4"/>
    <w:lvl w:ilvl="0" w:tplc="D330893C">
      <w:start w:val="1"/>
      <w:numFmt w:val="decimal"/>
      <w:lvlText w:val="%1."/>
      <w:lvlJc w:val="left"/>
      <w:pPr>
        <w:ind w:left="1695" w:hanging="360"/>
      </w:pPr>
      <w:rPr>
        <w:rFonts w:hint="default"/>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8" w15:restartNumberingAfterBreak="0">
    <w:nsid w:val="7B8B5EB0"/>
    <w:multiLevelType w:val="hybridMultilevel"/>
    <w:tmpl w:val="0B0AF9C8"/>
    <w:lvl w:ilvl="0" w:tplc="6518A2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2"/>
  </w:num>
  <w:num w:numId="4">
    <w:abstractNumId w:val="1"/>
  </w:num>
  <w:num w:numId="5">
    <w:abstractNumId w:val="8"/>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A4"/>
    <w:rsid w:val="000174A7"/>
    <w:rsid w:val="00023AE5"/>
    <w:rsid w:val="00026C1A"/>
    <w:rsid w:val="00050F11"/>
    <w:rsid w:val="000516BB"/>
    <w:rsid w:val="000532F0"/>
    <w:rsid w:val="00074B2C"/>
    <w:rsid w:val="000769C8"/>
    <w:rsid w:val="000877F0"/>
    <w:rsid w:val="00091FD4"/>
    <w:rsid w:val="000951A7"/>
    <w:rsid w:val="000972B8"/>
    <w:rsid w:val="000C0EE1"/>
    <w:rsid w:val="000C2CF3"/>
    <w:rsid w:val="000C77D1"/>
    <w:rsid w:val="000D51C1"/>
    <w:rsid w:val="000D6F89"/>
    <w:rsid w:val="000F1718"/>
    <w:rsid w:val="000F5D0A"/>
    <w:rsid w:val="00105763"/>
    <w:rsid w:val="0010636B"/>
    <w:rsid w:val="00114472"/>
    <w:rsid w:val="00122892"/>
    <w:rsid w:val="00144597"/>
    <w:rsid w:val="0015102B"/>
    <w:rsid w:val="0015497F"/>
    <w:rsid w:val="00161B82"/>
    <w:rsid w:val="0018591E"/>
    <w:rsid w:val="00196FA4"/>
    <w:rsid w:val="001A52D4"/>
    <w:rsid w:val="001C39C0"/>
    <w:rsid w:val="001C4B93"/>
    <w:rsid w:val="001D354F"/>
    <w:rsid w:val="001F2864"/>
    <w:rsid w:val="001F67D1"/>
    <w:rsid w:val="00207A30"/>
    <w:rsid w:val="002149DE"/>
    <w:rsid w:val="002241E3"/>
    <w:rsid w:val="00232A27"/>
    <w:rsid w:val="002333AC"/>
    <w:rsid w:val="00233D2D"/>
    <w:rsid w:val="00240B62"/>
    <w:rsid w:val="00241755"/>
    <w:rsid w:val="00246BF9"/>
    <w:rsid w:val="00255350"/>
    <w:rsid w:val="00265F2C"/>
    <w:rsid w:val="00276BDD"/>
    <w:rsid w:val="002879E0"/>
    <w:rsid w:val="00287F55"/>
    <w:rsid w:val="002A7A73"/>
    <w:rsid w:val="002B5559"/>
    <w:rsid w:val="002B5DDB"/>
    <w:rsid w:val="002C1B5B"/>
    <w:rsid w:val="002C615D"/>
    <w:rsid w:val="002D3BF1"/>
    <w:rsid w:val="002E7962"/>
    <w:rsid w:val="002F581F"/>
    <w:rsid w:val="00305473"/>
    <w:rsid w:val="00311147"/>
    <w:rsid w:val="00311A0B"/>
    <w:rsid w:val="00312639"/>
    <w:rsid w:val="00322283"/>
    <w:rsid w:val="003267AB"/>
    <w:rsid w:val="0033525C"/>
    <w:rsid w:val="00350FF7"/>
    <w:rsid w:val="00357787"/>
    <w:rsid w:val="00361131"/>
    <w:rsid w:val="00361A5A"/>
    <w:rsid w:val="00363D27"/>
    <w:rsid w:val="003701F0"/>
    <w:rsid w:val="003702CD"/>
    <w:rsid w:val="0037593E"/>
    <w:rsid w:val="00381247"/>
    <w:rsid w:val="0039095D"/>
    <w:rsid w:val="00391638"/>
    <w:rsid w:val="003942A8"/>
    <w:rsid w:val="003960B9"/>
    <w:rsid w:val="003A6301"/>
    <w:rsid w:val="003B553F"/>
    <w:rsid w:val="003C2022"/>
    <w:rsid w:val="003C5F92"/>
    <w:rsid w:val="003C6A3D"/>
    <w:rsid w:val="003C7C96"/>
    <w:rsid w:val="003D2CD9"/>
    <w:rsid w:val="003E6C2B"/>
    <w:rsid w:val="003F2814"/>
    <w:rsid w:val="003F4730"/>
    <w:rsid w:val="003F4ACC"/>
    <w:rsid w:val="00401926"/>
    <w:rsid w:val="00401C85"/>
    <w:rsid w:val="00403AB2"/>
    <w:rsid w:val="00404480"/>
    <w:rsid w:val="00407550"/>
    <w:rsid w:val="0041542D"/>
    <w:rsid w:val="00417F46"/>
    <w:rsid w:val="00423C08"/>
    <w:rsid w:val="00432502"/>
    <w:rsid w:val="004368D2"/>
    <w:rsid w:val="004450B4"/>
    <w:rsid w:val="00447851"/>
    <w:rsid w:val="004637C4"/>
    <w:rsid w:val="00490DFC"/>
    <w:rsid w:val="004A2E8C"/>
    <w:rsid w:val="004A77DE"/>
    <w:rsid w:val="004B2631"/>
    <w:rsid w:val="004C16C3"/>
    <w:rsid w:val="004C444D"/>
    <w:rsid w:val="004C6DC1"/>
    <w:rsid w:val="004E16C0"/>
    <w:rsid w:val="004E5EA4"/>
    <w:rsid w:val="004F234C"/>
    <w:rsid w:val="004F404A"/>
    <w:rsid w:val="00501CC7"/>
    <w:rsid w:val="00502521"/>
    <w:rsid w:val="00513966"/>
    <w:rsid w:val="00513D00"/>
    <w:rsid w:val="005225AD"/>
    <w:rsid w:val="00523839"/>
    <w:rsid w:val="005435B5"/>
    <w:rsid w:val="005465FB"/>
    <w:rsid w:val="00546E98"/>
    <w:rsid w:val="005525A9"/>
    <w:rsid w:val="00553834"/>
    <w:rsid w:val="005752A3"/>
    <w:rsid w:val="0057687C"/>
    <w:rsid w:val="005916C9"/>
    <w:rsid w:val="005A5B0F"/>
    <w:rsid w:val="005E0774"/>
    <w:rsid w:val="005E1A74"/>
    <w:rsid w:val="005F6081"/>
    <w:rsid w:val="00611B1F"/>
    <w:rsid w:val="0061459D"/>
    <w:rsid w:val="00615155"/>
    <w:rsid w:val="0061744F"/>
    <w:rsid w:val="0063256B"/>
    <w:rsid w:val="00640384"/>
    <w:rsid w:val="00642BCE"/>
    <w:rsid w:val="00650B89"/>
    <w:rsid w:val="006522BC"/>
    <w:rsid w:val="0065514C"/>
    <w:rsid w:val="00656E4D"/>
    <w:rsid w:val="00661A63"/>
    <w:rsid w:val="0066385A"/>
    <w:rsid w:val="00666DBE"/>
    <w:rsid w:val="006813B6"/>
    <w:rsid w:val="00682C96"/>
    <w:rsid w:val="00684BB6"/>
    <w:rsid w:val="00685221"/>
    <w:rsid w:val="006908EA"/>
    <w:rsid w:val="006A3DEF"/>
    <w:rsid w:val="006B0D76"/>
    <w:rsid w:val="006B36AD"/>
    <w:rsid w:val="006C324A"/>
    <w:rsid w:val="006C3831"/>
    <w:rsid w:val="006C40F0"/>
    <w:rsid w:val="006C4C4B"/>
    <w:rsid w:val="006C664E"/>
    <w:rsid w:val="006E1202"/>
    <w:rsid w:val="006F0E82"/>
    <w:rsid w:val="006F6A44"/>
    <w:rsid w:val="00715AC1"/>
    <w:rsid w:val="00716092"/>
    <w:rsid w:val="0072174B"/>
    <w:rsid w:val="00723553"/>
    <w:rsid w:val="00730F5E"/>
    <w:rsid w:val="007332FF"/>
    <w:rsid w:val="00744900"/>
    <w:rsid w:val="00745BC6"/>
    <w:rsid w:val="00752132"/>
    <w:rsid w:val="0075662E"/>
    <w:rsid w:val="00762E14"/>
    <w:rsid w:val="00766C79"/>
    <w:rsid w:val="00776740"/>
    <w:rsid w:val="00777FDA"/>
    <w:rsid w:val="00782FA3"/>
    <w:rsid w:val="007901C8"/>
    <w:rsid w:val="007915CA"/>
    <w:rsid w:val="00792022"/>
    <w:rsid w:val="007A3CE1"/>
    <w:rsid w:val="007A4217"/>
    <w:rsid w:val="007B2715"/>
    <w:rsid w:val="007B55FB"/>
    <w:rsid w:val="007B6F78"/>
    <w:rsid w:val="007C12CD"/>
    <w:rsid w:val="007C3FA9"/>
    <w:rsid w:val="007C5912"/>
    <w:rsid w:val="007C6713"/>
    <w:rsid w:val="007E5BD5"/>
    <w:rsid w:val="007E74D8"/>
    <w:rsid w:val="007F06D5"/>
    <w:rsid w:val="007F4752"/>
    <w:rsid w:val="00800EF3"/>
    <w:rsid w:val="0081045A"/>
    <w:rsid w:val="00813C24"/>
    <w:rsid w:val="00821FC2"/>
    <w:rsid w:val="008257A3"/>
    <w:rsid w:val="00826205"/>
    <w:rsid w:val="0082787D"/>
    <w:rsid w:val="00827B1E"/>
    <w:rsid w:val="00832C64"/>
    <w:rsid w:val="0083520A"/>
    <w:rsid w:val="00845CB5"/>
    <w:rsid w:val="00854B29"/>
    <w:rsid w:val="008664D2"/>
    <w:rsid w:val="00867873"/>
    <w:rsid w:val="008741D8"/>
    <w:rsid w:val="00894969"/>
    <w:rsid w:val="00895E05"/>
    <w:rsid w:val="008A45AE"/>
    <w:rsid w:val="008B3753"/>
    <w:rsid w:val="008C1015"/>
    <w:rsid w:val="008C5461"/>
    <w:rsid w:val="008D1872"/>
    <w:rsid w:val="008D3E89"/>
    <w:rsid w:val="008E051F"/>
    <w:rsid w:val="008E48EE"/>
    <w:rsid w:val="008E4C90"/>
    <w:rsid w:val="008F554F"/>
    <w:rsid w:val="00904875"/>
    <w:rsid w:val="00912375"/>
    <w:rsid w:val="00913162"/>
    <w:rsid w:val="00914B09"/>
    <w:rsid w:val="0091724D"/>
    <w:rsid w:val="00921F7C"/>
    <w:rsid w:val="009330B4"/>
    <w:rsid w:val="00991F90"/>
    <w:rsid w:val="00993AF7"/>
    <w:rsid w:val="009A1A03"/>
    <w:rsid w:val="009C7F33"/>
    <w:rsid w:val="009D2808"/>
    <w:rsid w:val="009E2F87"/>
    <w:rsid w:val="009F20E8"/>
    <w:rsid w:val="00A021AE"/>
    <w:rsid w:val="00A5046F"/>
    <w:rsid w:val="00A51B9D"/>
    <w:rsid w:val="00A54724"/>
    <w:rsid w:val="00A555EF"/>
    <w:rsid w:val="00A5586E"/>
    <w:rsid w:val="00A662B0"/>
    <w:rsid w:val="00A7771F"/>
    <w:rsid w:val="00A86E6C"/>
    <w:rsid w:val="00A90EEB"/>
    <w:rsid w:val="00A94222"/>
    <w:rsid w:val="00A945DF"/>
    <w:rsid w:val="00AA2B7C"/>
    <w:rsid w:val="00AC1DB1"/>
    <w:rsid w:val="00AD25B9"/>
    <w:rsid w:val="00AF006E"/>
    <w:rsid w:val="00AF4E3C"/>
    <w:rsid w:val="00AF742C"/>
    <w:rsid w:val="00B02F04"/>
    <w:rsid w:val="00B1214B"/>
    <w:rsid w:val="00B141CE"/>
    <w:rsid w:val="00B147A9"/>
    <w:rsid w:val="00B23F5E"/>
    <w:rsid w:val="00B33F20"/>
    <w:rsid w:val="00B34A76"/>
    <w:rsid w:val="00B356AB"/>
    <w:rsid w:val="00B4018C"/>
    <w:rsid w:val="00B50108"/>
    <w:rsid w:val="00B51156"/>
    <w:rsid w:val="00B5189F"/>
    <w:rsid w:val="00B7611C"/>
    <w:rsid w:val="00B92B76"/>
    <w:rsid w:val="00B97CC4"/>
    <w:rsid w:val="00BA1F85"/>
    <w:rsid w:val="00BA79EE"/>
    <w:rsid w:val="00BB2F12"/>
    <w:rsid w:val="00BC1BCE"/>
    <w:rsid w:val="00BC5A71"/>
    <w:rsid w:val="00BC679D"/>
    <w:rsid w:val="00BD6A74"/>
    <w:rsid w:val="00BE591E"/>
    <w:rsid w:val="00BE6735"/>
    <w:rsid w:val="00BF1642"/>
    <w:rsid w:val="00BF2184"/>
    <w:rsid w:val="00BF47AE"/>
    <w:rsid w:val="00C03421"/>
    <w:rsid w:val="00C070D1"/>
    <w:rsid w:val="00C2153D"/>
    <w:rsid w:val="00C27407"/>
    <w:rsid w:val="00C347BF"/>
    <w:rsid w:val="00C3486F"/>
    <w:rsid w:val="00C36C1D"/>
    <w:rsid w:val="00C43E02"/>
    <w:rsid w:val="00C46A2C"/>
    <w:rsid w:val="00C51EA4"/>
    <w:rsid w:val="00C62216"/>
    <w:rsid w:val="00C660C0"/>
    <w:rsid w:val="00C70714"/>
    <w:rsid w:val="00C71049"/>
    <w:rsid w:val="00C76020"/>
    <w:rsid w:val="00C77709"/>
    <w:rsid w:val="00C81730"/>
    <w:rsid w:val="00C81C93"/>
    <w:rsid w:val="00C826C7"/>
    <w:rsid w:val="00C8446C"/>
    <w:rsid w:val="00C87FC4"/>
    <w:rsid w:val="00C90CB3"/>
    <w:rsid w:val="00C96332"/>
    <w:rsid w:val="00CB48DF"/>
    <w:rsid w:val="00CC0C69"/>
    <w:rsid w:val="00CD6D3B"/>
    <w:rsid w:val="00CE0C6D"/>
    <w:rsid w:val="00CE448C"/>
    <w:rsid w:val="00CF268B"/>
    <w:rsid w:val="00CF46BC"/>
    <w:rsid w:val="00CF4EDE"/>
    <w:rsid w:val="00D161D4"/>
    <w:rsid w:val="00D21210"/>
    <w:rsid w:val="00D24756"/>
    <w:rsid w:val="00D24C65"/>
    <w:rsid w:val="00D3124A"/>
    <w:rsid w:val="00D31BB7"/>
    <w:rsid w:val="00D40C9B"/>
    <w:rsid w:val="00D47027"/>
    <w:rsid w:val="00D6525F"/>
    <w:rsid w:val="00D66B9D"/>
    <w:rsid w:val="00D67B58"/>
    <w:rsid w:val="00D71D9C"/>
    <w:rsid w:val="00D72F68"/>
    <w:rsid w:val="00D82D54"/>
    <w:rsid w:val="00D84C34"/>
    <w:rsid w:val="00D85F92"/>
    <w:rsid w:val="00D87AEC"/>
    <w:rsid w:val="00D90DFC"/>
    <w:rsid w:val="00D91D73"/>
    <w:rsid w:val="00DA3AD6"/>
    <w:rsid w:val="00DA560B"/>
    <w:rsid w:val="00DB2EE1"/>
    <w:rsid w:val="00DC2FA7"/>
    <w:rsid w:val="00DD2C51"/>
    <w:rsid w:val="00DD541C"/>
    <w:rsid w:val="00DD7B8F"/>
    <w:rsid w:val="00DE3EF1"/>
    <w:rsid w:val="00DE54BF"/>
    <w:rsid w:val="00DF70F5"/>
    <w:rsid w:val="00E10A4B"/>
    <w:rsid w:val="00E22FCA"/>
    <w:rsid w:val="00E24B8E"/>
    <w:rsid w:val="00E25FC7"/>
    <w:rsid w:val="00E3100F"/>
    <w:rsid w:val="00E4147F"/>
    <w:rsid w:val="00E46A99"/>
    <w:rsid w:val="00E51D56"/>
    <w:rsid w:val="00E61CF7"/>
    <w:rsid w:val="00E625A2"/>
    <w:rsid w:val="00E63B45"/>
    <w:rsid w:val="00E66B73"/>
    <w:rsid w:val="00E676ED"/>
    <w:rsid w:val="00E83B41"/>
    <w:rsid w:val="00E86EB6"/>
    <w:rsid w:val="00E9236D"/>
    <w:rsid w:val="00E977EF"/>
    <w:rsid w:val="00EC1B70"/>
    <w:rsid w:val="00EC3822"/>
    <w:rsid w:val="00EE6DA3"/>
    <w:rsid w:val="00EF53AB"/>
    <w:rsid w:val="00F0385C"/>
    <w:rsid w:val="00F2232A"/>
    <w:rsid w:val="00F2405B"/>
    <w:rsid w:val="00F33335"/>
    <w:rsid w:val="00F35E48"/>
    <w:rsid w:val="00F41024"/>
    <w:rsid w:val="00F524B1"/>
    <w:rsid w:val="00F660BE"/>
    <w:rsid w:val="00F97A96"/>
    <w:rsid w:val="00FA65D9"/>
    <w:rsid w:val="00FB1EEE"/>
    <w:rsid w:val="00FC7868"/>
    <w:rsid w:val="00FD09B0"/>
    <w:rsid w:val="00FD1FFB"/>
    <w:rsid w:val="00FE471C"/>
    <w:rsid w:val="00FF246F"/>
    <w:rsid w:val="00FF3D00"/>
    <w:rsid w:val="00FF4876"/>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2C43EF-9141-4035-8507-14F5CBF1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31"/>
    <w:pPr>
      <w:overflowPunct w:val="0"/>
      <w:autoSpaceDE w:val="0"/>
      <w:autoSpaceDN w:val="0"/>
      <w:adjustRightInd w:val="0"/>
      <w:textAlignment w:val="baseline"/>
    </w:pPr>
    <w:rPr>
      <w:sz w:val="24"/>
    </w:rPr>
  </w:style>
  <w:style w:type="paragraph" w:styleId="Heading1">
    <w:name w:val="heading 1"/>
    <w:basedOn w:val="Normal"/>
    <w:next w:val="Normal"/>
    <w:qFormat/>
    <w:rsid w:val="006C3831"/>
    <w:pPr>
      <w:keepNext/>
      <w:outlineLvl w:val="0"/>
    </w:pPr>
    <w:rPr>
      <w:b/>
      <w:sz w:val="28"/>
    </w:rPr>
  </w:style>
  <w:style w:type="paragraph" w:styleId="Heading2">
    <w:name w:val="heading 2"/>
    <w:basedOn w:val="Normal"/>
    <w:next w:val="Normal"/>
    <w:qFormat/>
    <w:rsid w:val="006C3831"/>
    <w:pPr>
      <w:keepNext/>
      <w:spacing w:before="240" w:after="60" w:line="260" w:lineRule="atLeast"/>
      <w:outlineLvl w:val="1"/>
    </w:pPr>
    <w:rPr>
      <w:rFonts w:ascii="Helvetica" w:hAnsi="Helvetica"/>
      <w:b/>
      <w:i/>
      <w:sz w:val="22"/>
    </w:rPr>
  </w:style>
  <w:style w:type="paragraph" w:styleId="Heading3">
    <w:name w:val="heading 3"/>
    <w:basedOn w:val="Normal"/>
    <w:next w:val="Normal"/>
    <w:link w:val="Heading3Char"/>
    <w:uiPriority w:val="9"/>
    <w:unhideWhenUsed/>
    <w:qFormat/>
    <w:rsid w:val="00C777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semiHidden/>
    <w:rsid w:val="006C3831"/>
    <w:rPr>
      <w:sz w:val="16"/>
    </w:rPr>
  </w:style>
  <w:style w:type="paragraph" w:styleId="Header">
    <w:name w:val="header"/>
    <w:basedOn w:val="Normal"/>
    <w:semiHidden/>
    <w:rsid w:val="006C3831"/>
    <w:pPr>
      <w:tabs>
        <w:tab w:val="center" w:pos="4320"/>
        <w:tab w:val="right" w:pos="8640"/>
      </w:tabs>
    </w:pPr>
  </w:style>
  <w:style w:type="paragraph" w:styleId="Footer">
    <w:name w:val="footer"/>
    <w:basedOn w:val="Normal"/>
    <w:link w:val="FooterChar"/>
    <w:uiPriority w:val="99"/>
    <w:rsid w:val="006C3831"/>
    <w:pPr>
      <w:tabs>
        <w:tab w:val="center" w:pos="4320"/>
        <w:tab w:val="right" w:pos="8640"/>
      </w:tabs>
    </w:pPr>
  </w:style>
  <w:style w:type="character" w:customStyle="1" w:styleId="MessageHeaderLabel">
    <w:name w:val="Message Header Label"/>
    <w:rsid w:val="006C3831"/>
    <w:rPr>
      <w:rFonts w:ascii="Arial Black" w:hAnsi="Arial Black"/>
      <w:sz w:val="18"/>
    </w:rPr>
  </w:style>
  <w:style w:type="character" w:styleId="Hyperlink">
    <w:name w:val="Hyperlink"/>
    <w:basedOn w:val="DefaultParagraphFont"/>
    <w:uiPriority w:val="99"/>
    <w:unhideWhenUsed/>
    <w:rsid w:val="007F4752"/>
    <w:rPr>
      <w:color w:val="0000FF"/>
      <w:u w:val="single"/>
    </w:rPr>
  </w:style>
  <w:style w:type="character" w:customStyle="1" w:styleId="FooterChar">
    <w:name w:val="Footer Char"/>
    <w:basedOn w:val="DefaultParagraphFont"/>
    <w:link w:val="Footer"/>
    <w:uiPriority w:val="99"/>
    <w:rsid w:val="00E83B41"/>
    <w:rPr>
      <w:sz w:val="24"/>
    </w:rPr>
  </w:style>
  <w:style w:type="paragraph" w:styleId="ListParagraph">
    <w:name w:val="List Paragraph"/>
    <w:basedOn w:val="Normal"/>
    <w:uiPriority w:val="34"/>
    <w:qFormat/>
    <w:rsid w:val="00EC1B70"/>
    <w:pPr>
      <w:ind w:left="720"/>
    </w:pPr>
  </w:style>
  <w:style w:type="paragraph" w:styleId="BalloonText">
    <w:name w:val="Balloon Text"/>
    <w:basedOn w:val="Normal"/>
    <w:link w:val="BalloonTextChar"/>
    <w:uiPriority w:val="99"/>
    <w:semiHidden/>
    <w:unhideWhenUsed/>
    <w:rsid w:val="00BE591E"/>
    <w:rPr>
      <w:rFonts w:ascii="Tahoma" w:hAnsi="Tahoma" w:cs="Tahoma"/>
      <w:sz w:val="16"/>
      <w:szCs w:val="16"/>
    </w:rPr>
  </w:style>
  <w:style w:type="character" w:customStyle="1" w:styleId="BalloonTextChar">
    <w:name w:val="Balloon Text Char"/>
    <w:basedOn w:val="DefaultParagraphFont"/>
    <w:link w:val="BalloonText"/>
    <w:uiPriority w:val="99"/>
    <w:semiHidden/>
    <w:rsid w:val="00BE591E"/>
    <w:rPr>
      <w:rFonts w:ascii="Tahoma" w:hAnsi="Tahoma" w:cs="Tahoma"/>
      <w:sz w:val="16"/>
      <w:szCs w:val="16"/>
    </w:rPr>
  </w:style>
  <w:style w:type="character" w:styleId="FollowedHyperlink">
    <w:name w:val="FollowedHyperlink"/>
    <w:basedOn w:val="DefaultParagraphFont"/>
    <w:uiPriority w:val="99"/>
    <w:semiHidden/>
    <w:unhideWhenUsed/>
    <w:rsid w:val="0072174B"/>
    <w:rPr>
      <w:color w:val="800080"/>
      <w:u w:val="single"/>
    </w:rPr>
  </w:style>
  <w:style w:type="table" w:styleId="TableGrid">
    <w:name w:val="Table Grid"/>
    <w:basedOn w:val="TableNormal"/>
    <w:uiPriority w:val="59"/>
    <w:rsid w:val="0065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A945DF"/>
    <w:rPr>
      <w:color w:val="808080"/>
    </w:rPr>
  </w:style>
  <w:style w:type="character" w:styleId="PageNumber">
    <w:name w:val="page number"/>
    <w:basedOn w:val="DefaultParagraphFont"/>
    <w:semiHidden/>
    <w:rsid w:val="00C77709"/>
  </w:style>
  <w:style w:type="character" w:customStyle="1" w:styleId="Heading3Char">
    <w:name w:val="Heading 3 Char"/>
    <w:basedOn w:val="DefaultParagraphFont"/>
    <w:link w:val="Heading3"/>
    <w:uiPriority w:val="9"/>
    <w:rsid w:val="00C77709"/>
    <w:rPr>
      <w:rFonts w:asciiTheme="majorHAnsi" w:eastAsiaTheme="majorEastAsia" w:hAnsiTheme="majorHAnsi" w:cstheme="majorBidi"/>
      <w:b/>
      <w:bCs/>
      <w:color w:val="4F81BD" w:themeColor="accent1"/>
      <w:sz w:val="24"/>
    </w:rPr>
  </w:style>
  <w:style w:type="paragraph" w:customStyle="1" w:styleId="Default">
    <w:name w:val="Default"/>
    <w:rsid w:val="000F5D0A"/>
    <w:pPr>
      <w:autoSpaceDE w:val="0"/>
      <w:autoSpaceDN w:val="0"/>
      <w:adjustRightInd w:val="0"/>
    </w:pPr>
    <w:rPr>
      <w:rFonts w:ascii="Arial" w:eastAsia="Times"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56065">
      <w:bodyDiv w:val="1"/>
      <w:marLeft w:val="0"/>
      <w:marRight w:val="0"/>
      <w:marTop w:val="0"/>
      <w:marBottom w:val="0"/>
      <w:divBdr>
        <w:top w:val="none" w:sz="0" w:space="0" w:color="auto"/>
        <w:left w:val="none" w:sz="0" w:space="0" w:color="auto"/>
        <w:bottom w:val="none" w:sz="0" w:space="0" w:color="auto"/>
        <w:right w:val="none" w:sz="0" w:space="0" w:color="auto"/>
      </w:divBdr>
    </w:div>
    <w:div w:id="560679832">
      <w:bodyDiv w:val="1"/>
      <w:marLeft w:val="0"/>
      <w:marRight w:val="0"/>
      <w:marTop w:val="0"/>
      <w:marBottom w:val="0"/>
      <w:divBdr>
        <w:top w:val="none" w:sz="0" w:space="0" w:color="auto"/>
        <w:left w:val="none" w:sz="0" w:space="0" w:color="auto"/>
        <w:bottom w:val="none" w:sz="0" w:space="0" w:color="auto"/>
        <w:right w:val="none" w:sz="0" w:space="0" w:color="auto"/>
      </w:divBdr>
    </w:div>
    <w:div w:id="193234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cpdc/CM/CM_at_Risk.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cpdc/cm/forms/prequalification/docs/pq_affidavit_of_joint_ventur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cm.prequal@cal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state.edu/cpdc/cm/contractor_prequal_bidders.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62BE-D19B-4F93-A399-4ABD40E3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TRUSTEES OF THE CALIFORNIA STATE UNIVERSITY</vt:lpstr>
    </vt:vector>
  </TitlesOfParts>
  <Company>California State University</Company>
  <LinksUpToDate>false</LinksUpToDate>
  <CharactersWithSpaces>16690</CharactersWithSpaces>
  <SharedDoc>false</SharedDoc>
  <HLinks>
    <vt:vector size="30" baseType="variant">
      <vt:variant>
        <vt:i4>2359309</vt:i4>
      </vt:variant>
      <vt:variant>
        <vt:i4>12</vt:i4>
      </vt:variant>
      <vt:variant>
        <vt:i4>0</vt:i4>
      </vt:variant>
      <vt:variant>
        <vt:i4>5</vt:i4>
      </vt:variant>
      <vt:variant>
        <vt:lpwstr>mailto:cocm@calstate.edu</vt:lpwstr>
      </vt:variant>
      <vt:variant>
        <vt:lpwstr/>
      </vt:variant>
      <vt:variant>
        <vt:i4>1376342</vt:i4>
      </vt:variant>
      <vt:variant>
        <vt:i4>9</vt:i4>
      </vt:variant>
      <vt:variant>
        <vt:i4>0</vt:i4>
      </vt:variant>
      <vt:variant>
        <vt:i4>5</vt:i4>
      </vt:variant>
      <vt:variant>
        <vt:lpwstr>http://www.calstate.edu/cpdc/cm/contractor_prequal_bidders.shtml</vt:lpwstr>
      </vt:variant>
      <vt:variant>
        <vt:lpwstr/>
      </vt:variant>
      <vt:variant>
        <vt:i4>2359409</vt:i4>
      </vt:variant>
      <vt:variant>
        <vt:i4>6</vt:i4>
      </vt:variant>
      <vt:variant>
        <vt:i4>0</vt:i4>
      </vt:variant>
      <vt:variant>
        <vt:i4>5</vt:i4>
      </vt:variant>
      <vt:variant>
        <vt:lpwstr>http://www.calstate.edu/cpdc/CM/CM_at_Risk.shtml</vt:lpwstr>
      </vt:variant>
      <vt:variant>
        <vt:lpwstr/>
      </vt:variant>
      <vt:variant>
        <vt:i4>5636201</vt:i4>
      </vt:variant>
      <vt:variant>
        <vt:i4>3</vt:i4>
      </vt:variant>
      <vt:variant>
        <vt:i4>0</vt:i4>
      </vt:variant>
      <vt:variant>
        <vt:i4>5</vt:i4>
      </vt:variant>
      <vt:variant>
        <vt:lpwstr>http://www.planetbids.com/CO_Login/login.cfm</vt:lpwstr>
      </vt:variant>
      <vt:variant>
        <vt:lpwstr/>
      </vt:variant>
      <vt:variant>
        <vt:i4>1114140</vt:i4>
      </vt:variant>
      <vt:variant>
        <vt:i4>0</vt:i4>
      </vt:variant>
      <vt:variant>
        <vt:i4>0</vt:i4>
      </vt:variant>
      <vt:variant>
        <vt:i4>5</vt:i4>
      </vt:variant>
      <vt:variant>
        <vt:lpwstr>http://vendors.planetbids.com/CSUCO/bidsearchform.cfm?StateID=52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TRUSTEES OF THE CALIFORNIA STATE UNIVERSITY</dc:title>
  <dc:creator>Barbara Nicholson</dc:creator>
  <cp:lastModifiedBy>Montano Cilia, Carmen</cp:lastModifiedBy>
  <cp:revision>2</cp:revision>
  <cp:lastPrinted>2019-06-06T14:48:00Z</cp:lastPrinted>
  <dcterms:created xsi:type="dcterms:W3CDTF">2020-07-28T21:20:00Z</dcterms:created>
  <dcterms:modified xsi:type="dcterms:W3CDTF">2020-07-28T21:20:00Z</dcterms:modified>
  <cp:contentStatus/>
</cp:coreProperties>
</file>