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552D" w14:textId="77777777" w:rsidR="001E26F4" w:rsidRPr="00800A55" w:rsidRDefault="001E26F4" w:rsidP="00F156B9">
      <w:pPr>
        <w:pStyle w:val="Title"/>
        <w:tabs>
          <w:tab w:val="left" w:pos="720"/>
          <w:tab w:val="left" w:pos="10800"/>
          <w:tab w:val="left" w:pos="12240"/>
          <w:tab w:val="left" w:pos="14400"/>
        </w:tabs>
        <w:jc w:val="left"/>
        <w:rPr>
          <w:rFonts w:ascii="Times New Roman" w:hAnsi="Times New Roman"/>
          <w:b w:val="0"/>
          <w:sz w:val="18"/>
          <w:u w:val="single"/>
        </w:rPr>
      </w:pPr>
      <w:r>
        <w:rPr>
          <w:rFonts w:ascii="Times New Roman" w:hAnsi="Times New Roman"/>
          <w:sz w:val="20"/>
        </w:rPr>
        <w:object w:dxaOrig="14068" w:dyaOrig="1650" w14:anchorId="7AA55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30.5pt" o:ole="">
            <v:imagedata r:id="rId7" o:title=""/>
          </v:shape>
          <o:OLEObject Type="Embed" ProgID="MSPhotoEd.3" ShapeID="_x0000_i1025" DrawAspect="Content" ObjectID="_1686031292" r:id="rId8"/>
        </w:object>
      </w:r>
      <w:r>
        <w:rPr>
          <w:rFonts w:ascii="Times New Roman" w:hAnsi="Times New Roman"/>
          <w:sz w:val="18"/>
        </w:rPr>
        <w:tab/>
      </w:r>
      <w:r w:rsidR="00D268B9">
        <w:rPr>
          <w:rFonts w:ascii="Times New Roman" w:hAnsi="Times New Roman"/>
          <w:b w:val="0"/>
          <w:sz w:val="18"/>
        </w:rPr>
        <w:t>Design-Builder</w:t>
      </w:r>
      <w:r w:rsidRPr="00800A55">
        <w:rPr>
          <w:rFonts w:ascii="Times New Roman" w:hAnsi="Times New Roman"/>
          <w:b w:val="0"/>
          <w:sz w:val="18"/>
        </w:rPr>
        <w:t>:</w:t>
      </w:r>
      <w:r w:rsidRPr="00800A55">
        <w:rPr>
          <w:rFonts w:ascii="Times New Roman" w:hAnsi="Times New Roman"/>
          <w:b w:val="0"/>
          <w:sz w:val="18"/>
          <w:u w:val="single"/>
        </w:rPr>
        <w:tab/>
      </w:r>
      <w:r w:rsidRPr="00800A55">
        <w:rPr>
          <w:rFonts w:ascii="Times New Roman" w:hAnsi="Times New Roman"/>
          <w:b w:val="0"/>
          <w:sz w:val="18"/>
          <w:u w:val="single"/>
        </w:rPr>
        <w:tab/>
      </w:r>
    </w:p>
    <w:p w14:paraId="7AA5552E" w14:textId="77777777" w:rsidR="001E26F4" w:rsidRPr="00800A55" w:rsidRDefault="001E26F4" w:rsidP="001E26F4">
      <w:pPr>
        <w:pStyle w:val="Title"/>
        <w:tabs>
          <w:tab w:val="left" w:pos="10800"/>
          <w:tab w:val="left" w:pos="12240"/>
          <w:tab w:val="left" w:pos="14400"/>
        </w:tabs>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sidRPr="00800A55">
        <w:rPr>
          <w:rFonts w:ascii="Times New Roman" w:hAnsi="Times New Roman"/>
          <w:b w:val="0"/>
          <w:sz w:val="18"/>
        </w:rPr>
        <w:t>Project No.</w:t>
      </w:r>
      <w:r w:rsidRPr="00B16DA4">
        <w:rPr>
          <w:rFonts w:ascii="Times New Roman" w:hAnsi="Times New Roman"/>
          <w:b w:val="0"/>
          <w:sz w:val="18"/>
          <w:u w:val="single"/>
        </w:rPr>
        <w:tab/>
      </w:r>
      <w:r w:rsidRPr="00B16DA4">
        <w:rPr>
          <w:rFonts w:ascii="Times New Roman" w:hAnsi="Times New Roman"/>
          <w:b w:val="0"/>
          <w:sz w:val="18"/>
          <w:u w:val="single"/>
        </w:rPr>
        <w:tab/>
      </w:r>
    </w:p>
    <w:p w14:paraId="7AA5552F" w14:textId="77777777" w:rsidR="008C023E" w:rsidRPr="000866F3" w:rsidRDefault="00523F6B">
      <w:pPr>
        <w:pStyle w:val="Heading3"/>
        <w:keepNext w:val="0"/>
        <w:widowControl w:val="0"/>
        <w:pBdr>
          <w:top w:val="none" w:sz="0" w:space="0" w:color="auto"/>
          <w:left w:val="none" w:sz="0" w:space="0" w:color="auto"/>
          <w:bottom w:val="none" w:sz="0" w:space="0" w:color="auto"/>
          <w:right w:val="none" w:sz="0" w:space="0" w:color="auto"/>
        </w:pBdr>
        <w:rPr>
          <w:rFonts w:ascii="Times New Roman" w:hAnsi="Times New Roman"/>
        </w:rPr>
      </w:pPr>
      <w:r w:rsidRPr="000866F3">
        <w:rPr>
          <w:rFonts w:ascii="Times New Roman" w:hAnsi="Times New Roman"/>
        </w:rPr>
        <w:t xml:space="preserve">LIST OF TRADE </w:t>
      </w:r>
      <w:r w:rsidR="003D4BB0" w:rsidRPr="000866F3">
        <w:rPr>
          <w:rFonts w:ascii="Times New Roman" w:hAnsi="Times New Roman"/>
        </w:rPr>
        <w:t>CONTRACTORS</w:t>
      </w:r>
      <w:r w:rsidR="00F156B9" w:rsidRPr="000866F3">
        <w:rPr>
          <w:rFonts w:ascii="Times New Roman" w:hAnsi="Times New Roman"/>
        </w:rPr>
        <w:t xml:space="preserve"> </w:t>
      </w:r>
    </w:p>
    <w:p w14:paraId="7AA55530" w14:textId="77777777" w:rsidR="003D4BB0" w:rsidRPr="000866F3" w:rsidRDefault="00F156B9">
      <w:pPr>
        <w:pStyle w:val="Heading3"/>
        <w:keepNext w:val="0"/>
        <w:widowControl w:val="0"/>
        <w:pBdr>
          <w:top w:val="none" w:sz="0" w:space="0" w:color="auto"/>
          <w:left w:val="none" w:sz="0" w:space="0" w:color="auto"/>
          <w:bottom w:val="none" w:sz="0" w:space="0" w:color="auto"/>
          <w:right w:val="none" w:sz="0" w:space="0" w:color="auto"/>
        </w:pBdr>
        <w:rPr>
          <w:rFonts w:ascii="Times New Roman" w:hAnsi="Times New Roman"/>
        </w:rPr>
      </w:pPr>
      <w:r w:rsidRPr="000866F3">
        <w:rPr>
          <w:rFonts w:ascii="Times New Roman" w:hAnsi="Times New Roman"/>
        </w:rPr>
        <w:t xml:space="preserve">FOR </w:t>
      </w:r>
      <w:r w:rsidR="00D268B9" w:rsidRPr="000866F3">
        <w:rPr>
          <w:rFonts w:ascii="Times New Roman" w:hAnsi="Times New Roman"/>
        </w:rPr>
        <w:t>DESIGN-BUILD</w:t>
      </w:r>
      <w:r w:rsidRPr="000866F3">
        <w:rPr>
          <w:rFonts w:ascii="Times New Roman" w:hAnsi="Times New Roman"/>
        </w:rPr>
        <w:t xml:space="preserve"> </w:t>
      </w:r>
      <w:r w:rsidR="008C023E" w:rsidRPr="000866F3">
        <w:rPr>
          <w:rFonts w:ascii="Times New Roman" w:hAnsi="Times New Roman"/>
        </w:rPr>
        <w:t xml:space="preserve">AND COLLABORATIVE DESIGN-BUILD </w:t>
      </w:r>
      <w:r w:rsidRPr="000866F3">
        <w:rPr>
          <w:rFonts w:ascii="Times New Roman" w:hAnsi="Times New Roman"/>
        </w:rPr>
        <w:t>P</w:t>
      </w:r>
      <w:r w:rsidR="00E463C3" w:rsidRPr="000866F3">
        <w:rPr>
          <w:rFonts w:ascii="Times New Roman" w:hAnsi="Times New Roman"/>
        </w:rPr>
        <w:t>R</w:t>
      </w:r>
      <w:r w:rsidRPr="000866F3">
        <w:rPr>
          <w:rFonts w:ascii="Times New Roman" w:hAnsi="Times New Roman"/>
        </w:rPr>
        <w:t>OJECTS</w:t>
      </w:r>
    </w:p>
    <w:p w14:paraId="7AA55531" w14:textId="77777777" w:rsidR="003D4BB0" w:rsidRPr="000866F3" w:rsidRDefault="00D268B9">
      <w:pPr>
        <w:tabs>
          <w:tab w:val="left" w:pos="4320"/>
          <w:tab w:val="left" w:pos="6480"/>
          <w:tab w:val="left" w:pos="9990"/>
        </w:tabs>
        <w:jc w:val="center"/>
        <w:rPr>
          <w:rFonts w:ascii="Times New Roman" w:hAnsi="Times New Roman"/>
          <w:i/>
          <w:sz w:val="18"/>
          <w:szCs w:val="18"/>
        </w:rPr>
      </w:pPr>
      <w:r w:rsidRPr="000866F3">
        <w:rPr>
          <w:rFonts w:ascii="Times New Roman" w:hAnsi="Times New Roman"/>
          <w:i/>
          <w:sz w:val="18"/>
          <w:szCs w:val="18"/>
        </w:rPr>
        <w:t xml:space="preserve">(to be submitted </w:t>
      </w:r>
      <w:r w:rsidR="00D515C3" w:rsidRPr="000866F3">
        <w:rPr>
          <w:rFonts w:ascii="Times New Roman" w:hAnsi="Times New Roman"/>
          <w:i/>
          <w:sz w:val="18"/>
          <w:szCs w:val="18"/>
        </w:rPr>
        <w:t>as required by</w:t>
      </w:r>
      <w:r w:rsidRPr="000866F3">
        <w:rPr>
          <w:rFonts w:ascii="Times New Roman" w:hAnsi="Times New Roman"/>
          <w:i/>
          <w:sz w:val="18"/>
          <w:szCs w:val="18"/>
        </w:rPr>
        <w:t xml:space="preserve"> Contract General Conditions</w:t>
      </w:r>
      <w:r w:rsidR="001C099B" w:rsidRPr="000866F3">
        <w:rPr>
          <w:rFonts w:ascii="Times New Roman" w:hAnsi="Times New Roman"/>
          <w:i/>
          <w:sz w:val="18"/>
          <w:szCs w:val="18"/>
        </w:rPr>
        <w:t xml:space="preserve"> for:  D</w:t>
      </w:r>
      <w:r w:rsidR="00D515C3" w:rsidRPr="000866F3">
        <w:rPr>
          <w:rFonts w:ascii="Times New Roman" w:hAnsi="Times New Roman"/>
          <w:i/>
          <w:sz w:val="18"/>
          <w:szCs w:val="18"/>
        </w:rPr>
        <w:t>esign-</w:t>
      </w:r>
      <w:r w:rsidR="001C099B" w:rsidRPr="000866F3">
        <w:rPr>
          <w:rFonts w:ascii="Times New Roman" w:hAnsi="Times New Roman"/>
          <w:i/>
          <w:sz w:val="18"/>
          <w:szCs w:val="18"/>
        </w:rPr>
        <w:t>B</w:t>
      </w:r>
      <w:r w:rsidR="00D515C3" w:rsidRPr="000866F3">
        <w:rPr>
          <w:rFonts w:ascii="Times New Roman" w:hAnsi="Times New Roman"/>
          <w:i/>
          <w:sz w:val="18"/>
          <w:szCs w:val="18"/>
        </w:rPr>
        <w:t>uild -</w:t>
      </w:r>
      <w:r w:rsidR="001C099B" w:rsidRPr="000866F3">
        <w:rPr>
          <w:rFonts w:ascii="Times New Roman" w:hAnsi="Times New Roman"/>
          <w:i/>
          <w:sz w:val="18"/>
          <w:szCs w:val="18"/>
        </w:rPr>
        <w:t xml:space="preserve"> </w:t>
      </w:r>
      <w:r w:rsidRPr="000866F3">
        <w:rPr>
          <w:rFonts w:ascii="Times New Roman" w:hAnsi="Times New Roman"/>
          <w:i/>
          <w:sz w:val="18"/>
          <w:szCs w:val="18"/>
        </w:rPr>
        <w:t>Article 32.05-b</w:t>
      </w:r>
      <w:r w:rsidR="00D515C3" w:rsidRPr="000866F3">
        <w:rPr>
          <w:rFonts w:ascii="Times New Roman" w:hAnsi="Times New Roman"/>
          <w:i/>
          <w:sz w:val="18"/>
          <w:szCs w:val="18"/>
        </w:rPr>
        <w:t>;</w:t>
      </w:r>
      <w:r w:rsidR="001C099B" w:rsidRPr="000866F3">
        <w:rPr>
          <w:rFonts w:ascii="Times New Roman" w:hAnsi="Times New Roman"/>
          <w:i/>
          <w:sz w:val="18"/>
          <w:szCs w:val="18"/>
        </w:rPr>
        <w:t xml:space="preserve"> C</w:t>
      </w:r>
      <w:r w:rsidR="00D515C3" w:rsidRPr="000866F3">
        <w:rPr>
          <w:rFonts w:ascii="Times New Roman" w:hAnsi="Times New Roman"/>
          <w:i/>
          <w:sz w:val="18"/>
          <w:szCs w:val="18"/>
        </w:rPr>
        <w:t xml:space="preserve">ollaborative </w:t>
      </w:r>
      <w:r w:rsidR="001C099B" w:rsidRPr="000866F3">
        <w:rPr>
          <w:rFonts w:ascii="Times New Roman" w:hAnsi="Times New Roman"/>
          <w:i/>
          <w:sz w:val="18"/>
          <w:szCs w:val="18"/>
        </w:rPr>
        <w:t>D</w:t>
      </w:r>
      <w:r w:rsidR="00D515C3" w:rsidRPr="000866F3">
        <w:rPr>
          <w:rFonts w:ascii="Times New Roman" w:hAnsi="Times New Roman"/>
          <w:i/>
          <w:sz w:val="18"/>
          <w:szCs w:val="18"/>
        </w:rPr>
        <w:t>esign-</w:t>
      </w:r>
      <w:r w:rsidR="001C099B" w:rsidRPr="000866F3">
        <w:rPr>
          <w:rFonts w:ascii="Times New Roman" w:hAnsi="Times New Roman"/>
          <w:i/>
          <w:sz w:val="18"/>
          <w:szCs w:val="18"/>
        </w:rPr>
        <w:t>B</w:t>
      </w:r>
      <w:r w:rsidR="00D515C3" w:rsidRPr="000866F3">
        <w:rPr>
          <w:rFonts w:ascii="Times New Roman" w:hAnsi="Times New Roman"/>
          <w:i/>
          <w:sz w:val="18"/>
          <w:szCs w:val="18"/>
        </w:rPr>
        <w:t>uild -</w:t>
      </w:r>
      <w:r w:rsidR="001C099B" w:rsidRPr="000866F3">
        <w:rPr>
          <w:rFonts w:ascii="Times New Roman" w:hAnsi="Times New Roman"/>
          <w:i/>
          <w:sz w:val="18"/>
          <w:szCs w:val="18"/>
        </w:rPr>
        <w:t xml:space="preserve"> Article 35.07</w:t>
      </w:r>
      <w:r w:rsidR="003D4BB0" w:rsidRPr="000866F3">
        <w:rPr>
          <w:rFonts w:ascii="Times New Roman" w:hAnsi="Times New Roman"/>
          <w:i/>
          <w:sz w:val="18"/>
          <w:szCs w:val="18"/>
        </w:rPr>
        <w:t>)</w:t>
      </w:r>
    </w:p>
    <w:p w14:paraId="7AA55532" w14:textId="77777777" w:rsidR="00FD6F73" w:rsidRPr="000866F3" w:rsidRDefault="00FD6F73" w:rsidP="008B02B0">
      <w:pPr>
        <w:tabs>
          <w:tab w:val="left" w:pos="3600"/>
          <w:tab w:val="left" w:pos="4320"/>
          <w:tab w:val="left" w:pos="9990"/>
        </w:tabs>
        <w:rPr>
          <w:rFonts w:ascii="Times New Roman" w:hAnsi="Times New Roman"/>
          <w:b/>
          <w:sz w:val="20"/>
        </w:rPr>
      </w:pPr>
      <w:r w:rsidRPr="000866F3">
        <w:rPr>
          <w:rFonts w:ascii="Times New Roman" w:hAnsi="Times New Roman"/>
          <w:b/>
          <w:sz w:val="20"/>
          <w:u w:val="single"/>
        </w:rPr>
        <w:t>Information/Instructions</w:t>
      </w:r>
      <w:r w:rsidRPr="000866F3">
        <w:rPr>
          <w:rFonts w:ascii="Times New Roman" w:hAnsi="Times New Roman"/>
          <w:b/>
          <w:sz w:val="20"/>
        </w:rPr>
        <w:t>:</w:t>
      </w:r>
      <w:r w:rsidR="00A6144D" w:rsidRPr="000866F3">
        <w:rPr>
          <w:rFonts w:ascii="Times New Roman" w:hAnsi="Times New Roman"/>
          <w:spacing w:val="-8"/>
          <w:sz w:val="20"/>
        </w:rPr>
        <w:t xml:space="preserve"> </w:t>
      </w:r>
    </w:p>
    <w:p w14:paraId="7AA55533" w14:textId="77777777" w:rsidR="00A6144D" w:rsidRPr="000866F3" w:rsidRDefault="008C023E" w:rsidP="00145C1D">
      <w:pPr>
        <w:pStyle w:val="BodyText"/>
        <w:pBdr>
          <w:top w:val="none" w:sz="0" w:space="0" w:color="auto"/>
          <w:left w:val="none" w:sz="0" w:space="0" w:color="auto"/>
          <w:bottom w:val="none" w:sz="0" w:space="0" w:color="auto"/>
          <w:right w:val="none" w:sz="0" w:space="0" w:color="auto"/>
        </w:pBdr>
        <w:tabs>
          <w:tab w:val="left" w:pos="360"/>
        </w:tabs>
        <w:spacing w:after="120"/>
        <w:jc w:val="both"/>
        <w:rPr>
          <w:rFonts w:ascii="Times New Roman" w:hAnsi="Times New Roman"/>
          <w:spacing w:val="-8"/>
          <w:sz w:val="20"/>
        </w:rPr>
      </w:pPr>
      <w:r w:rsidRPr="000866F3">
        <w:rPr>
          <w:rFonts w:ascii="Times New Roman" w:hAnsi="Times New Roman"/>
          <w:spacing w:val="-8"/>
          <w:sz w:val="20"/>
        </w:rPr>
        <w:t>Design-Builder (DB) is not required to submit t</w:t>
      </w:r>
      <w:r w:rsidR="00A6144D" w:rsidRPr="000866F3">
        <w:rPr>
          <w:rFonts w:ascii="Times New Roman" w:hAnsi="Times New Roman"/>
          <w:spacing w:val="-8"/>
          <w:sz w:val="20"/>
        </w:rPr>
        <w:t xml:space="preserve">his form </w:t>
      </w:r>
      <w:r w:rsidRPr="000866F3">
        <w:rPr>
          <w:rFonts w:ascii="Times New Roman" w:hAnsi="Times New Roman"/>
          <w:spacing w:val="-8"/>
          <w:sz w:val="20"/>
        </w:rPr>
        <w:t>with its proposal</w:t>
      </w:r>
      <w:r w:rsidR="00D515C3" w:rsidRPr="000866F3">
        <w:rPr>
          <w:rFonts w:ascii="Times New Roman" w:hAnsi="Times New Roman"/>
          <w:spacing w:val="-8"/>
          <w:sz w:val="20"/>
        </w:rPr>
        <w:t>. A</w:t>
      </w:r>
      <w:r w:rsidRPr="000866F3">
        <w:rPr>
          <w:rFonts w:ascii="Times New Roman" w:hAnsi="Times New Roman"/>
          <w:spacing w:val="-8"/>
          <w:sz w:val="20"/>
        </w:rPr>
        <w:t>s soon as DB selects each trade contractor (that will perform work, labor or services in excess of one-half of one percent of the DB’s total development price or GMP), DB shall add it to this listing an</w:t>
      </w:r>
      <w:r w:rsidR="00D515C3" w:rsidRPr="000866F3">
        <w:rPr>
          <w:rFonts w:ascii="Times New Roman" w:hAnsi="Times New Roman"/>
          <w:spacing w:val="-8"/>
          <w:sz w:val="20"/>
        </w:rPr>
        <w:t>d resubmit</w:t>
      </w:r>
      <w:r w:rsidRPr="000866F3">
        <w:rPr>
          <w:rFonts w:ascii="Times New Roman" w:hAnsi="Times New Roman"/>
          <w:spacing w:val="-8"/>
          <w:sz w:val="20"/>
        </w:rPr>
        <w:t>. Once listed hereon,</w:t>
      </w:r>
      <w:r w:rsidR="00A6144D" w:rsidRPr="000866F3">
        <w:rPr>
          <w:rFonts w:ascii="Times New Roman" w:hAnsi="Times New Roman"/>
          <w:spacing w:val="-8"/>
          <w:sz w:val="20"/>
        </w:rPr>
        <w:t xml:space="preserve"> the provisions of the Subletting and Subcontracting Fair Practices Act (Public Contract Code section 4100 </w:t>
      </w:r>
      <w:r w:rsidR="00A6144D" w:rsidRPr="000866F3">
        <w:rPr>
          <w:rFonts w:ascii="Times New Roman" w:hAnsi="Times New Roman"/>
          <w:i/>
          <w:spacing w:val="-8"/>
          <w:sz w:val="20"/>
        </w:rPr>
        <w:t>et seq.</w:t>
      </w:r>
      <w:r w:rsidR="00A6144D" w:rsidRPr="000866F3">
        <w:rPr>
          <w:rFonts w:ascii="Times New Roman" w:hAnsi="Times New Roman"/>
          <w:spacing w:val="-8"/>
          <w:sz w:val="20"/>
        </w:rPr>
        <w:t xml:space="preserve">) shall apply. No previously listed subcontractor shall be deleted by use of this form. </w:t>
      </w:r>
      <w:r w:rsidRPr="000866F3">
        <w:rPr>
          <w:rFonts w:ascii="Times New Roman" w:hAnsi="Times New Roman"/>
          <w:spacing w:val="-8"/>
          <w:sz w:val="20"/>
        </w:rPr>
        <w:t>For change order work, DB may list a new subcontractor hereon if scope change so requires the listing, an</w:t>
      </w:r>
      <w:r w:rsidR="00D515C3" w:rsidRPr="000866F3">
        <w:rPr>
          <w:rFonts w:ascii="Times New Roman" w:hAnsi="Times New Roman"/>
          <w:spacing w:val="-8"/>
          <w:sz w:val="20"/>
        </w:rPr>
        <w:t>d</w:t>
      </w:r>
      <w:r w:rsidRPr="000866F3">
        <w:rPr>
          <w:rFonts w:ascii="Times New Roman" w:hAnsi="Times New Roman"/>
          <w:spacing w:val="-8"/>
          <w:sz w:val="20"/>
        </w:rPr>
        <w:t xml:space="preserve"> in this situation, DB shall indicate in the listing that work is change order work. DB</w:t>
      </w:r>
      <w:r w:rsidR="00A6144D" w:rsidRPr="000866F3">
        <w:rPr>
          <w:rFonts w:ascii="Times New Roman" w:hAnsi="Times New Roman"/>
          <w:spacing w:val="-8"/>
          <w:sz w:val="20"/>
        </w:rPr>
        <w:t xml:space="preserve"> shall verify all </w:t>
      </w:r>
      <w:r w:rsidR="00474AE9" w:rsidRPr="000866F3">
        <w:rPr>
          <w:rFonts w:ascii="Times New Roman" w:hAnsi="Times New Roman"/>
          <w:spacing w:val="-8"/>
          <w:sz w:val="20"/>
        </w:rPr>
        <w:t xml:space="preserve">listed subcontractors’ Contractors State License Board-issued licenses </w:t>
      </w:r>
      <w:r w:rsidR="00474AE9" w:rsidRPr="000866F3">
        <w:rPr>
          <w:rFonts w:ascii="Times New Roman" w:hAnsi="Times New Roman"/>
          <w:spacing w:val="-8"/>
          <w:sz w:val="20"/>
          <w:u w:val="single"/>
        </w:rPr>
        <w:t>and</w:t>
      </w:r>
      <w:r w:rsidR="00474AE9" w:rsidRPr="000866F3">
        <w:rPr>
          <w:rFonts w:ascii="Times New Roman" w:hAnsi="Times New Roman"/>
          <w:spacing w:val="-8"/>
          <w:sz w:val="20"/>
        </w:rPr>
        <w:t xml:space="preserve"> DIR Public Works Registration numbers</w:t>
      </w:r>
      <w:r w:rsidR="00A6144D" w:rsidRPr="000866F3">
        <w:rPr>
          <w:rFonts w:ascii="Times New Roman" w:hAnsi="Times New Roman"/>
          <w:spacing w:val="-8"/>
          <w:sz w:val="20"/>
        </w:rPr>
        <w:t xml:space="preserve">. </w:t>
      </w:r>
    </w:p>
    <w:p w14:paraId="7AA55534" w14:textId="77777777" w:rsidR="00A6144D" w:rsidRPr="000866F3" w:rsidRDefault="00A6144D" w:rsidP="00145C1D">
      <w:pPr>
        <w:pStyle w:val="BodyText"/>
        <w:pBdr>
          <w:top w:val="none" w:sz="0" w:space="0" w:color="auto"/>
          <w:left w:val="none" w:sz="0" w:space="0" w:color="auto"/>
          <w:bottom w:val="none" w:sz="0" w:space="0" w:color="auto"/>
          <w:right w:val="none" w:sz="0" w:space="0" w:color="auto"/>
        </w:pBdr>
        <w:tabs>
          <w:tab w:val="left" w:pos="360"/>
        </w:tabs>
        <w:spacing w:after="120"/>
        <w:jc w:val="both"/>
        <w:rPr>
          <w:rFonts w:ascii="Times New Roman" w:hAnsi="Times New Roman"/>
          <w:spacing w:val="-8"/>
          <w:sz w:val="20"/>
        </w:rPr>
      </w:pPr>
      <w:r w:rsidRPr="000866F3">
        <w:rPr>
          <w:rFonts w:ascii="Times New Roman" w:hAnsi="Times New Roman"/>
          <w:spacing w:val="-8"/>
          <w:sz w:val="20"/>
        </w:rPr>
        <w:t xml:space="preserve">If the subcontractor is a subsidiary or is owned or partially owned by the </w:t>
      </w:r>
      <w:r w:rsidR="008C023E" w:rsidRPr="000866F3">
        <w:rPr>
          <w:rFonts w:ascii="Times New Roman" w:hAnsi="Times New Roman"/>
          <w:spacing w:val="-8"/>
          <w:sz w:val="20"/>
        </w:rPr>
        <w:t>DB</w:t>
      </w:r>
      <w:r w:rsidRPr="000866F3">
        <w:rPr>
          <w:rFonts w:ascii="Times New Roman" w:hAnsi="Times New Roman"/>
          <w:spacing w:val="-8"/>
          <w:sz w:val="20"/>
        </w:rPr>
        <w:t xml:space="preserve"> (share profits), check appropriate response in the ‘Subsidiary of DB’ column (‘Y’ for ‘Yes’ or ‘N’ for ‘No’). In the ‘Insurance’ column, indicate whether the subcontractor will carry its own insurance, or whether the subcontractors without individual insurance policies are insured by the </w:t>
      </w:r>
      <w:r w:rsidR="008C023E" w:rsidRPr="000866F3">
        <w:rPr>
          <w:rFonts w:ascii="Times New Roman" w:hAnsi="Times New Roman"/>
          <w:spacing w:val="-8"/>
          <w:sz w:val="20"/>
        </w:rPr>
        <w:t>DB</w:t>
      </w:r>
      <w:r w:rsidRPr="000866F3">
        <w:rPr>
          <w:rFonts w:ascii="Times New Roman" w:hAnsi="Times New Roman"/>
          <w:spacing w:val="-8"/>
          <w:sz w:val="20"/>
        </w:rPr>
        <w:t xml:space="preserve">. If the subcontractor will carry its own insurance, check ‘S’ in the insurance column; if not, check ‘DB’ which will indicate that the subcontractors without individual insurance policies are insured by the </w:t>
      </w:r>
      <w:r w:rsidR="008C023E" w:rsidRPr="000866F3">
        <w:rPr>
          <w:rFonts w:ascii="Times New Roman" w:hAnsi="Times New Roman"/>
          <w:spacing w:val="-8"/>
          <w:sz w:val="20"/>
        </w:rPr>
        <w:t>DB</w:t>
      </w:r>
      <w:r w:rsidRPr="000866F3">
        <w:rPr>
          <w:rFonts w:ascii="Times New Roman" w:hAnsi="Times New Roman"/>
          <w:spacing w:val="-8"/>
          <w:sz w:val="20"/>
        </w:rPr>
        <w:t xml:space="preserve">. </w:t>
      </w:r>
    </w:p>
    <w:p w14:paraId="7AA55535" w14:textId="77777777" w:rsidR="00A6144D" w:rsidRPr="000866F3" w:rsidRDefault="00A6144D" w:rsidP="00145C1D">
      <w:pPr>
        <w:pStyle w:val="BodyText"/>
        <w:pBdr>
          <w:top w:val="none" w:sz="0" w:space="0" w:color="auto"/>
          <w:left w:val="none" w:sz="0" w:space="0" w:color="auto"/>
          <w:bottom w:val="none" w:sz="0" w:space="0" w:color="auto"/>
          <w:right w:val="none" w:sz="0" w:space="0" w:color="auto"/>
        </w:pBdr>
        <w:tabs>
          <w:tab w:val="left" w:pos="360"/>
        </w:tabs>
        <w:spacing w:after="120"/>
        <w:jc w:val="both"/>
        <w:rPr>
          <w:rFonts w:ascii="Times New Roman" w:hAnsi="Times New Roman"/>
          <w:spacing w:val="-8"/>
          <w:sz w:val="20"/>
        </w:rPr>
      </w:pPr>
      <w:r w:rsidRPr="000866F3">
        <w:rPr>
          <w:rFonts w:ascii="Times New Roman" w:hAnsi="Times New Roman"/>
          <w:spacing w:val="-8"/>
          <w:sz w:val="20"/>
        </w:rPr>
        <w:t xml:space="preserve">If DB is a non-small business and received the small business bid preference, it shall list those small business subcontractors hereon, and indicate that the subcontractor is a small business and provide the dollar amount and percentage of bid (including awarded alternatives) for each small business subcontractor’s portion of the bid (trade). </w:t>
      </w:r>
    </w:p>
    <w:p w14:paraId="7AA55536" w14:textId="77777777" w:rsidR="00A6144D" w:rsidRPr="000866F3" w:rsidRDefault="00A6144D" w:rsidP="00145C1D">
      <w:pPr>
        <w:pStyle w:val="BodyText"/>
        <w:pBdr>
          <w:top w:val="none" w:sz="0" w:space="0" w:color="auto"/>
          <w:left w:val="none" w:sz="0" w:space="0" w:color="auto"/>
          <w:bottom w:val="none" w:sz="0" w:space="0" w:color="auto"/>
          <w:right w:val="none" w:sz="0" w:space="0" w:color="auto"/>
        </w:pBdr>
        <w:tabs>
          <w:tab w:val="left" w:pos="360"/>
        </w:tabs>
        <w:spacing w:after="120"/>
        <w:jc w:val="both"/>
        <w:rPr>
          <w:rFonts w:ascii="Times New Roman" w:hAnsi="Times New Roman"/>
          <w:spacing w:val="-8"/>
          <w:sz w:val="20"/>
        </w:rPr>
      </w:pPr>
      <w:r w:rsidRPr="000866F3">
        <w:rPr>
          <w:rFonts w:ascii="Times New Roman" w:hAnsi="Times New Roman"/>
          <w:spacing w:val="-8"/>
          <w:sz w:val="20"/>
        </w:rPr>
        <w:t xml:space="preserve">DB is required to achieve 3% DVBE participation on this contract, and shall list hereon the dollar amount and percentage of bid for DVBE participation by each listed DVBE, and the total of these amounts shall equal at least 3% of the total project bid price, including awarded alternatives. For each alternative DB shall list any subcontractor not included in the base contract work subcontractor listing and the dollar amount and percentage of DVBE participation by each subcontractor listed for work to be performed on the alternative. If the Trustees granted the DVBE bid incentive, then the total amount of DVBE participation shall exceed the required 3% by the incentive percentage of the total project price, including awarded alternatives. </w:t>
      </w:r>
    </w:p>
    <w:p w14:paraId="7AA55537" w14:textId="77777777" w:rsidR="00A6144D" w:rsidRPr="000866F3" w:rsidRDefault="008C023E" w:rsidP="00A6144D">
      <w:pPr>
        <w:pStyle w:val="BodyText"/>
        <w:pBdr>
          <w:top w:val="none" w:sz="0" w:space="0" w:color="auto"/>
          <w:left w:val="none" w:sz="0" w:space="0" w:color="auto"/>
          <w:bottom w:val="none" w:sz="0" w:space="0" w:color="auto"/>
          <w:right w:val="none" w:sz="0" w:space="0" w:color="auto"/>
        </w:pBdr>
        <w:tabs>
          <w:tab w:val="left" w:pos="360"/>
        </w:tabs>
        <w:spacing w:after="40"/>
        <w:jc w:val="both"/>
        <w:rPr>
          <w:rFonts w:ascii="Times New Roman" w:hAnsi="Times New Roman"/>
          <w:spacing w:val="-8"/>
          <w:sz w:val="20"/>
        </w:rPr>
      </w:pPr>
      <w:r w:rsidRPr="000866F3">
        <w:rPr>
          <w:rFonts w:ascii="Times New Roman" w:hAnsi="Times New Roman"/>
          <w:spacing w:val="-8"/>
          <w:sz w:val="20"/>
        </w:rPr>
        <w:t>A</w:t>
      </w:r>
      <w:r w:rsidR="00407562" w:rsidRPr="000866F3">
        <w:rPr>
          <w:rFonts w:ascii="Times New Roman" w:hAnsi="Times New Roman"/>
          <w:spacing w:val="-8"/>
          <w:sz w:val="20"/>
        </w:rPr>
        <w:t>f</w:t>
      </w:r>
      <w:r w:rsidRPr="000866F3">
        <w:rPr>
          <w:rFonts w:ascii="Times New Roman" w:hAnsi="Times New Roman"/>
          <w:spacing w:val="-8"/>
          <w:sz w:val="20"/>
        </w:rPr>
        <w:t>t</w:t>
      </w:r>
      <w:r w:rsidR="00407562" w:rsidRPr="000866F3">
        <w:rPr>
          <w:rFonts w:ascii="Times New Roman" w:hAnsi="Times New Roman"/>
          <w:spacing w:val="-8"/>
          <w:sz w:val="20"/>
        </w:rPr>
        <w:t>er</w:t>
      </w:r>
      <w:r w:rsidRPr="000866F3">
        <w:rPr>
          <w:rFonts w:ascii="Times New Roman" w:hAnsi="Times New Roman"/>
          <w:spacing w:val="-8"/>
          <w:sz w:val="20"/>
        </w:rPr>
        <w:t xml:space="preserve"> award</w:t>
      </w:r>
      <w:r w:rsidR="00407562" w:rsidRPr="000866F3">
        <w:rPr>
          <w:rFonts w:ascii="Times New Roman" w:hAnsi="Times New Roman"/>
          <w:spacing w:val="-8"/>
          <w:sz w:val="20"/>
        </w:rPr>
        <w:t xml:space="preserve"> of the Design-Build contract</w:t>
      </w:r>
      <w:r w:rsidRPr="000866F3">
        <w:rPr>
          <w:rFonts w:ascii="Times New Roman" w:hAnsi="Times New Roman"/>
          <w:spacing w:val="-8"/>
          <w:sz w:val="20"/>
        </w:rPr>
        <w:t>, DB</w:t>
      </w:r>
      <w:r w:rsidR="00A6144D" w:rsidRPr="000866F3">
        <w:rPr>
          <w:rFonts w:ascii="Times New Roman" w:hAnsi="Times New Roman"/>
          <w:spacing w:val="-8"/>
          <w:sz w:val="20"/>
        </w:rPr>
        <w:t xml:space="preserve"> </w:t>
      </w:r>
      <w:r w:rsidRPr="000866F3">
        <w:rPr>
          <w:rFonts w:ascii="Times New Roman" w:hAnsi="Times New Roman"/>
          <w:spacing w:val="-8"/>
          <w:sz w:val="20"/>
        </w:rPr>
        <w:t xml:space="preserve">shall </w:t>
      </w:r>
      <w:r w:rsidR="00407562" w:rsidRPr="000866F3">
        <w:rPr>
          <w:rFonts w:ascii="Times New Roman" w:hAnsi="Times New Roman"/>
          <w:spacing w:val="-8"/>
          <w:sz w:val="20"/>
        </w:rPr>
        <w:t xml:space="preserve">also </w:t>
      </w:r>
      <w:r w:rsidR="00A6144D" w:rsidRPr="000866F3">
        <w:rPr>
          <w:rFonts w:ascii="Times New Roman" w:hAnsi="Times New Roman"/>
          <w:spacing w:val="-8"/>
          <w:sz w:val="20"/>
        </w:rPr>
        <w:t>submit</w:t>
      </w:r>
      <w:r w:rsidRPr="000866F3">
        <w:rPr>
          <w:rFonts w:ascii="Times New Roman" w:hAnsi="Times New Roman"/>
          <w:spacing w:val="-8"/>
          <w:sz w:val="20"/>
        </w:rPr>
        <w:t xml:space="preserve"> (and maintain) the</w:t>
      </w:r>
      <w:r w:rsidR="00A6144D" w:rsidRPr="000866F3">
        <w:rPr>
          <w:rFonts w:ascii="Times New Roman" w:hAnsi="Times New Roman"/>
          <w:spacing w:val="-8"/>
          <w:sz w:val="20"/>
        </w:rPr>
        <w:t xml:space="preserve"> Subcontractor Directory</w:t>
      </w:r>
      <w:r w:rsidRPr="000866F3">
        <w:rPr>
          <w:rFonts w:ascii="Times New Roman" w:hAnsi="Times New Roman"/>
          <w:spacing w:val="-8"/>
          <w:sz w:val="20"/>
        </w:rPr>
        <w:t xml:space="preserve"> form 702.04S with the contract and each payment</w:t>
      </w:r>
      <w:r w:rsidR="00A6144D" w:rsidRPr="000866F3">
        <w:rPr>
          <w:rFonts w:ascii="Times New Roman" w:hAnsi="Times New Roman"/>
          <w:spacing w:val="-8"/>
          <w:sz w:val="20"/>
        </w:rPr>
        <w:t xml:space="preserve">, per </w:t>
      </w:r>
      <w:r w:rsidR="001C099B" w:rsidRPr="000866F3">
        <w:rPr>
          <w:rFonts w:ascii="Times New Roman" w:hAnsi="Times New Roman"/>
          <w:spacing w:val="-8"/>
          <w:sz w:val="20"/>
        </w:rPr>
        <w:t>above citations of the Contract General Conditions</w:t>
      </w:r>
      <w:r w:rsidRPr="000866F3">
        <w:rPr>
          <w:rFonts w:ascii="Times New Roman" w:hAnsi="Times New Roman"/>
          <w:spacing w:val="-8"/>
          <w:sz w:val="20"/>
        </w:rPr>
        <w:t xml:space="preserve">. The Subcontractor Listing </w:t>
      </w:r>
      <w:r w:rsidR="00407562" w:rsidRPr="000866F3">
        <w:rPr>
          <w:rFonts w:ascii="Times New Roman" w:hAnsi="Times New Roman"/>
          <w:spacing w:val="-8"/>
          <w:sz w:val="20"/>
        </w:rPr>
        <w:t xml:space="preserve">form </w:t>
      </w:r>
      <w:r w:rsidRPr="000866F3">
        <w:rPr>
          <w:rFonts w:ascii="Times New Roman" w:hAnsi="Times New Roman"/>
          <w:spacing w:val="-8"/>
          <w:sz w:val="20"/>
        </w:rPr>
        <w:t>is a complete listing of trades and all tiers of subcontractors working on the Project.</w:t>
      </w:r>
    </w:p>
    <w:tbl>
      <w:tblPr>
        <w:tblW w:w="14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5"/>
        <w:gridCol w:w="1063"/>
        <w:gridCol w:w="5669"/>
        <w:gridCol w:w="936"/>
        <w:gridCol w:w="936"/>
        <w:gridCol w:w="496"/>
        <w:gridCol w:w="440"/>
        <w:gridCol w:w="539"/>
        <w:gridCol w:w="540"/>
        <w:gridCol w:w="8"/>
        <w:gridCol w:w="1180"/>
        <w:gridCol w:w="8"/>
        <w:gridCol w:w="1139"/>
      </w:tblGrid>
      <w:tr w:rsidR="00BD721C" w:rsidRPr="000866F3" w14:paraId="7AA55543" w14:textId="77777777" w:rsidTr="00BD721C">
        <w:trPr>
          <w:trHeight w:val="396"/>
          <w:jc w:val="center"/>
        </w:trPr>
        <w:tc>
          <w:tcPr>
            <w:tcW w:w="1575" w:type="dxa"/>
            <w:vMerge w:val="restart"/>
            <w:shd w:val="clear" w:color="auto" w:fill="F2F2F2"/>
            <w:vAlign w:val="center"/>
          </w:tcPr>
          <w:p w14:paraId="7AA55538"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Portion of Work</w:t>
            </w:r>
          </w:p>
          <w:p w14:paraId="7AA55539"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(Trade)</w:t>
            </w:r>
          </w:p>
        </w:tc>
        <w:tc>
          <w:tcPr>
            <w:tcW w:w="1063" w:type="dxa"/>
            <w:vMerge w:val="restart"/>
            <w:tcBorders>
              <w:right w:val="single" w:sz="4" w:space="0" w:color="000000"/>
            </w:tcBorders>
            <w:shd w:val="clear" w:color="auto" w:fill="F2F2F2"/>
            <w:vAlign w:val="center"/>
          </w:tcPr>
          <w:p w14:paraId="7AA5553A"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ind w:left="-90" w:right="-143"/>
              <w:jc w:val="center"/>
              <w:rPr>
                <w:rFonts w:ascii="Times New Roman" w:hAnsi="Times New Roman"/>
                <w:b/>
                <w:sz w:val="16"/>
                <w:szCs w:val="16"/>
              </w:rPr>
            </w:pPr>
            <w:r w:rsidRPr="000866F3">
              <w:rPr>
                <w:rFonts w:ascii="Times New Roman" w:hAnsi="Times New Roman"/>
                <w:b/>
                <w:sz w:val="16"/>
                <w:szCs w:val="16"/>
              </w:rPr>
              <w:t>Specify</w:t>
            </w:r>
          </w:p>
          <w:p w14:paraId="7AA5553B"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ind w:left="-90" w:right="-143"/>
              <w:jc w:val="center"/>
              <w:rPr>
                <w:rFonts w:ascii="Times New Roman" w:hAnsi="Times New Roman"/>
                <w:b/>
                <w:sz w:val="16"/>
                <w:szCs w:val="16"/>
              </w:rPr>
            </w:pPr>
            <w:r w:rsidRPr="000866F3">
              <w:rPr>
                <w:rFonts w:ascii="Times New Roman" w:hAnsi="Times New Roman"/>
                <w:b/>
                <w:sz w:val="16"/>
                <w:szCs w:val="16"/>
              </w:rPr>
              <w:t>Base Bid (B)</w:t>
            </w:r>
          </w:p>
          <w:p w14:paraId="7AA5553C"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ind w:left="-90" w:right="-143"/>
              <w:jc w:val="center"/>
              <w:rPr>
                <w:rFonts w:ascii="Times New Roman" w:hAnsi="Times New Roman"/>
                <w:b/>
                <w:sz w:val="16"/>
                <w:szCs w:val="16"/>
              </w:rPr>
            </w:pPr>
            <w:r w:rsidRPr="000866F3">
              <w:rPr>
                <w:rFonts w:ascii="Times New Roman" w:hAnsi="Times New Roman"/>
                <w:b/>
                <w:sz w:val="16"/>
                <w:szCs w:val="16"/>
              </w:rPr>
              <w:t>or Alt (#)</w:t>
            </w:r>
          </w:p>
        </w:tc>
        <w:tc>
          <w:tcPr>
            <w:tcW w:w="5669" w:type="dxa"/>
            <w:vMerge w:val="restart"/>
            <w:tcBorders>
              <w:left w:val="single" w:sz="4" w:space="0" w:color="000000"/>
            </w:tcBorders>
            <w:shd w:val="clear" w:color="auto" w:fill="F2F2F2"/>
            <w:vAlign w:val="center"/>
          </w:tcPr>
          <w:p w14:paraId="7AA5553D" w14:textId="77777777" w:rsidR="00BD721C" w:rsidRPr="000866F3" w:rsidRDefault="00BD721C" w:rsidP="00477D4F">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6"/>
                <w:szCs w:val="16"/>
              </w:rPr>
            </w:pPr>
            <w:r w:rsidRPr="000866F3">
              <w:rPr>
                <w:rFonts w:ascii="Times New Roman" w:hAnsi="Times New Roman"/>
                <w:b/>
                <w:sz w:val="16"/>
                <w:szCs w:val="16"/>
              </w:rPr>
              <w:t>Company’s Full Name and Address</w:t>
            </w:r>
          </w:p>
        </w:tc>
        <w:tc>
          <w:tcPr>
            <w:tcW w:w="936" w:type="dxa"/>
            <w:shd w:val="clear" w:color="auto" w:fill="F2F2F2"/>
            <w:vAlign w:val="center"/>
          </w:tcPr>
          <w:p w14:paraId="7AA5553E" w14:textId="77777777" w:rsidR="00BD721C" w:rsidRPr="000866F3" w:rsidRDefault="00BD721C" w:rsidP="00D265D0">
            <w:pPr>
              <w:pStyle w:val="BodyText"/>
              <w:pBdr>
                <w:top w:val="none" w:sz="0" w:space="0" w:color="auto"/>
                <w:left w:val="none" w:sz="0" w:space="0" w:color="auto"/>
                <w:bottom w:val="none" w:sz="0" w:space="0" w:color="auto"/>
                <w:right w:val="none" w:sz="0" w:space="0" w:color="auto"/>
              </w:pBdr>
              <w:tabs>
                <w:tab w:val="left" w:pos="360"/>
              </w:tabs>
              <w:ind w:left="-52" w:right="-38"/>
              <w:jc w:val="center"/>
              <w:rPr>
                <w:rFonts w:ascii="Times New Roman" w:hAnsi="Times New Roman"/>
                <w:b/>
                <w:sz w:val="16"/>
                <w:szCs w:val="16"/>
              </w:rPr>
            </w:pPr>
            <w:r w:rsidRPr="000866F3">
              <w:rPr>
                <w:rFonts w:ascii="Times New Roman" w:hAnsi="Times New Roman"/>
                <w:b/>
                <w:sz w:val="14"/>
                <w:szCs w:val="14"/>
              </w:rPr>
              <w:t>Verified CA CSLB-Issued Contractor License No.</w:t>
            </w:r>
          </w:p>
        </w:tc>
        <w:tc>
          <w:tcPr>
            <w:tcW w:w="936" w:type="dxa"/>
            <w:shd w:val="clear" w:color="auto" w:fill="F2F2F2"/>
          </w:tcPr>
          <w:p w14:paraId="0715C223" w14:textId="5C404C4D" w:rsidR="00BD721C" w:rsidRPr="000866F3" w:rsidRDefault="00BD721C" w:rsidP="00A6144D">
            <w:pPr>
              <w:pStyle w:val="BodyText"/>
              <w:pBdr>
                <w:top w:val="none" w:sz="0" w:space="0" w:color="auto"/>
                <w:left w:val="none" w:sz="0" w:space="0" w:color="auto"/>
                <w:bottom w:val="none" w:sz="0" w:space="0" w:color="auto"/>
                <w:right w:val="none" w:sz="0" w:space="0" w:color="auto"/>
              </w:pBdr>
              <w:tabs>
                <w:tab w:val="left" w:pos="360"/>
              </w:tabs>
              <w:ind w:left="-76" w:right="-24"/>
              <w:jc w:val="center"/>
              <w:rPr>
                <w:rFonts w:ascii="Times New Roman" w:hAnsi="Times New Roman"/>
                <w:b/>
                <w:sz w:val="16"/>
                <w:szCs w:val="16"/>
              </w:rPr>
            </w:pPr>
            <w:r>
              <w:rPr>
                <w:rFonts w:ascii="Times New Roman" w:hAnsi="Times New Roman"/>
                <w:b/>
                <w:sz w:val="16"/>
                <w:szCs w:val="16"/>
              </w:rPr>
              <w:t>SB Certifica- tion No.</w:t>
            </w:r>
          </w:p>
        </w:tc>
        <w:tc>
          <w:tcPr>
            <w:tcW w:w="936" w:type="dxa"/>
            <w:gridSpan w:val="2"/>
            <w:shd w:val="clear" w:color="auto" w:fill="F2F2F2"/>
            <w:vAlign w:val="center"/>
          </w:tcPr>
          <w:p w14:paraId="7AA5553F" w14:textId="2E9E39A2" w:rsidR="00BD721C" w:rsidRPr="000866F3" w:rsidRDefault="00BD721C" w:rsidP="00A6144D">
            <w:pPr>
              <w:pStyle w:val="BodyText"/>
              <w:pBdr>
                <w:top w:val="none" w:sz="0" w:space="0" w:color="auto"/>
                <w:left w:val="none" w:sz="0" w:space="0" w:color="auto"/>
                <w:bottom w:val="none" w:sz="0" w:space="0" w:color="auto"/>
                <w:right w:val="none" w:sz="0" w:space="0" w:color="auto"/>
              </w:pBdr>
              <w:tabs>
                <w:tab w:val="left" w:pos="360"/>
              </w:tabs>
              <w:ind w:left="-76" w:right="-24"/>
              <w:jc w:val="center"/>
              <w:rPr>
                <w:rFonts w:ascii="Times New Roman" w:hAnsi="Times New Roman"/>
                <w:b/>
                <w:sz w:val="16"/>
                <w:szCs w:val="16"/>
              </w:rPr>
            </w:pPr>
            <w:r w:rsidRPr="000866F3">
              <w:rPr>
                <w:rFonts w:ascii="Times New Roman" w:hAnsi="Times New Roman"/>
                <w:b/>
                <w:sz w:val="16"/>
                <w:szCs w:val="16"/>
              </w:rPr>
              <w:t>Subsidiary of DB</w:t>
            </w:r>
          </w:p>
        </w:tc>
        <w:tc>
          <w:tcPr>
            <w:tcW w:w="1079" w:type="dxa"/>
            <w:gridSpan w:val="2"/>
            <w:shd w:val="clear" w:color="auto" w:fill="F2F2F2"/>
            <w:vAlign w:val="center"/>
          </w:tcPr>
          <w:p w14:paraId="7AA55540"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ind w:left="-109" w:right="-108"/>
              <w:jc w:val="center"/>
              <w:rPr>
                <w:rFonts w:ascii="Times New Roman" w:hAnsi="Times New Roman"/>
                <w:b/>
                <w:sz w:val="16"/>
                <w:szCs w:val="16"/>
              </w:rPr>
            </w:pPr>
            <w:r w:rsidRPr="000866F3">
              <w:rPr>
                <w:rFonts w:ascii="Times New Roman" w:hAnsi="Times New Roman"/>
                <w:b/>
                <w:sz w:val="16"/>
                <w:szCs w:val="16"/>
              </w:rPr>
              <w:t>Insurance</w:t>
            </w:r>
          </w:p>
          <w:p w14:paraId="7AA55541"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ind w:left="-109" w:right="-108"/>
              <w:jc w:val="center"/>
              <w:rPr>
                <w:rFonts w:ascii="Times New Roman" w:hAnsi="Times New Roman"/>
                <w:b/>
                <w:sz w:val="16"/>
                <w:szCs w:val="16"/>
              </w:rPr>
            </w:pPr>
            <w:r w:rsidRPr="000866F3">
              <w:rPr>
                <w:rFonts w:ascii="Times New Roman" w:hAnsi="Times New Roman"/>
                <w:b/>
                <w:sz w:val="16"/>
                <w:szCs w:val="16"/>
              </w:rPr>
              <w:t>(Check One)</w:t>
            </w:r>
          </w:p>
        </w:tc>
        <w:tc>
          <w:tcPr>
            <w:tcW w:w="2335" w:type="dxa"/>
            <w:gridSpan w:val="4"/>
            <w:shd w:val="clear" w:color="auto" w:fill="F2F2F2"/>
            <w:vAlign w:val="center"/>
          </w:tcPr>
          <w:p w14:paraId="7AA55542"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Dollar and % Amount of Bid</w:t>
            </w:r>
          </w:p>
        </w:tc>
      </w:tr>
      <w:tr w:rsidR="00BD721C" w:rsidRPr="00295CB9" w14:paraId="7AA5554F" w14:textId="77777777" w:rsidTr="00BD721C">
        <w:trPr>
          <w:trHeight w:val="395"/>
          <w:jc w:val="center"/>
        </w:trPr>
        <w:tc>
          <w:tcPr>
            <w:tcW w:w="1575" w:type="dxa"/>
            <w:vMerge/>
            <w:tcBorders>
              <w:bottom w:val="single" w:sz="4" w:space="0" w:color="000000"/>
            </w:tcBorders>
            <w:shd w:val="clear" w:color="auto" w:fill="F2F2F2"/>
            <w:vAlign w:val="center"/>
          </w:tcPr>
          <w:p w14:paraId="7AA55544"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p>
        </w:tc>
        <w:tc>
          <w:tcPr>
            <w:tcW w:w="1063" w:type="dxa"/>
            <w:vMerge/>
            <w:tcBorders>
              <w:bottom w:val="single" w:sz="4" w:space="0" w:color="000000"/>
              <w:right w:val="single" w:sz="4" w:space="0" w:color="000000"/>
            </w:tcBorders>
            <w:shd w:val="clear" w:color="auto" w:fill="F2F2F2"/>
            <w:vAlign w:val="center"/>
          </w:tcPr>
          <w:p w14:paraId="7AA55545"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8"/>
                <w:szCs w:val="18"/>
              </w:rPr>
            </w:pPr>
          </w:p>
        </w:tc>
        <w:tc>
          <w:tcPr>
            <w:tcW w:w="5669" w:type="dxa"/>
            <w:vMerge/>
            <w:tcBorders>
              <w:left w:val="single" w:sz="4" w:space="0" w:color="000000"/>
              <w:bottom w:val="single" w:sz="4" w:space="0" w:color="000000"/>
            </w:tcBorders>
            <w:shd w:val="clear" w:color="auto" w:fill="F2F2F2"/>
            <w:vAlign w:val="center"/>
          </w:tcPr>
          <w:p w14:paraId="7AA55546"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8"/>
                <w:szCs w:val="18"/>
              </w:rPr>
            </w:pPr>
          </w:p>
        </w:tc>
        <w:tc>
          <w:tcPr>
            <w:tcW w:w="936" w:type="dxa"/>
            <w:tcBorders>
              <w:bottom w:val="single" w:sz="4" w:space="0" w:color="000000"/>
            </w:tcBorders>
            <w:shd w:val="clear" w:color="auto" w:fill="F2F2F2"/>
            <w:vAlign w:val="center"/>
          </w:tcPr>
          <w:p w14:paraId="7AA55547" w14:textId="77777777" w:rsidR="00BD721C" w:rsidRPr="000866F3" w:rsidRDefault="00BD721C" w:rsidP="0040756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4"/>
                <w:szCs w:val="14"/>
              </w:rPr>
            </w:pPr>
            <w:r w:rsidRPr="000866F3">
              <w:rPr>
                <w:rFonts w:ascii="Times New Roman" w:hAnsi="Times New Roman"/>
                <w:b/>
                <w:sz w:val="14"/>
                <w:szCs w:val="14"/>
              </w:rPr>
              <w:t>Verified DIR Public Works</w:t>
            </w:r>
          </w:p>
          <w:p w14:paraId="7AA55548" w14:textId="77777777" w:rsidR="00BD721C" w:rsidRPr="000866F3" w:rsidRDefault="00BD721C" w:rsidP="0040756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0866F3">
              <w:rPr>
                <w:rFonts w:ascii="Times New Roman" w:hAnsi="Times New Roman"/>
                <w:b/>
                <w:sz w:val="14"/>
                <w:szCs w:val="14"/>
              </w:rPr>
              <w:t>Reg. No.</w:t>
            </w:r>
          </w:p>
        </w:tc>
        <w:tc>
          <w:tcPr>
            <w:tcW w:w="936" w:type="dxa"/>
            <w:tcBorders>
              <w:bottom w:val="single" w:sz="4" w:space="0" w:color="000000"/>
            </w:tcBorders>
            <w:shd w:val="clear" w:color="auto" w:fill="F2F2F2"/>
          </w:tcPr>
          <w:p w14:paraId="16C667F9" w14:textId="2D79B2EA" w:rsidR="00BD721C" w:rsidRPr="000866F3" w:rsidRDefault="00BD721C" w:rsidP="005E346F">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6"/>
                <w:szCs w:val="16"/>
              </w:rPr>
            </w:pPr>
            <w:r>
              <w:rPr>
                <w:rFonts w:ascii="Times New Roman" w:hAnsi="Times New Roman"/>
                <w:b/>
                <w:sz w:val="16"/>
                <w:szCs w:val="16"/>
              </w:rPr>
              <w:t>DVBE Certifica- tion No.</w:t>
            </w:r>
          </w:p>
        </w:tc>
        <w:tc>
          <w:tcPr>
            <w:tcW w:w="496" w:type="dxa"/>
            <w:tcBorders>
              <w:bottom w:val="single" w:sz="4" w:space="0" w:color="000000"/>
            </w:tcBorders>
            <w:shd w:val="clear" w:color="auto" w:fill="F2F2F2"/>
            <w:vAlign w:val="center"/>
          </w:tcPr>
          <w:p w14:paraId="7AA55549" w14:textId="18A1EB23" w:rsidR="00BD721C" w:rsidRPr="000866F3" w:rsidRDefault="00BD721C" w:rsidP="005E346F">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6"/>
                <w:szCs w:val="16"/>
              </w:rPr>
            </w:pPr>
            <w:r w:rsidRPr="000866F3">
              <w:rPr>
                <w:rFonts w:ascii="Times New Roman" w:hAnsi="Times New Roman"/>
                <w:b/>
                <w:sz w:val="16"/>
                <w:szCs w:val="16"/>
              </w:rPr>
              <w:t>Y</w:t>
            </w:r>
          </w:p>
        </w:tc>
        <w:tc>
          <w:tcPr>
            <w:tcW w:w="440" w:type="dxa"/>
            <w:tcBorders>
              <w:bottom w:val="single" w:sz="4" w:space="0" w:color="000000"/>
            </w:tcBorders>
            <w:shd w:val="clear" w:color="auto" w:fill="F2F2F2"/>
            <w:vAlign w:val="center"/>
          </w:tcPr>
          <w:p w14:paraId="7AA5554A"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6"/>
                <w:szCs w:val="16"/>
              </w:rPr>
            </w:pPr>
            <w:r w:rsidRPr="000866F3">
              <w:rPr>
                <w:rFonts w:ascii="Times New Roman" w:hAnsi="Times New Roman"/>
                <w:b/>
                <w:sz w:val="16"/>
                <w:szCs w:val="16"/>
              </w:rPr>
              <w:t>N</w:t>
            </w:r>
          </w:p>
        </w:tc>
        <w:tc>
          <w:tcPr>
            <w:tcW w:w="539" w:type="dxa"/>
            <w:tcBorders>
              <w:bottom w:val="single" w:sz="4" w:space="0" w:color="000000"/>
            </w:tcBorders>
            <w:shd w:val="clear" w:color="auto" w:fill="F2F2F2"/>
            <w:vAlign w:val="center"/>
          </w:tcPr>
          <w:p w14:paraId="7AA5554B"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S</w:t>
            </w:r>
          </w:p>
        </w:tc>
        <w:tc>
          <w:tcPr>
            <w:tcW w:w="548" w:type="dxa"/>
            <w:gridSpan w:val="2"/>
            <w:tcBorders>
              <w:bottom w:val="single" w:sz="4" w:space="0" w:color="000000"/>
            </w:tcBorders>
            <w:shd w:val="clear" w:color="auto" w:fill="F2F2F2"/>
            <w:vAlign w:val="center"/>
          </w:tcPr>
          <w:p w14:paraId="7AA5554C" w14:textId="77777777" w:rsidR="00BD721C" w:rsidRPr="000866F3" w:rsidRDefault="00BD721C" w:rsidP="0014230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DB</w:t>
            </w:r>
          </w:p>
        </w:tc>
        <w:tc>
          <w:tcPr>
            <w:tcW w:w="1188" w:type="dxa"/>
            <w:gridSpan w:val="2"/>
            <w:tcBorders>
              <w:bottom w:val="single" w:sz="4" w:space="0" w:color="000000"/>
            </w:tcBorders>
            <w:shd w:val="clear" w:color="auto" w:fill="F2F2F2"/>
            <w:vAlign w:val="center"/>
          </w:tcPr>
          <w:p w14:paraId="7AA5554D" w14:textId="77777777" w:rsidR="00BD721C" w:rsidRPr="000866F3"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Small Business</w:t>
            </w:r>
          </w:p>
        </w:tc>
        <w:tc>
          <w:tcPr>
            <w:tcW w:w="1139" w:type="dxa"/>
            <w:tcBorders>
              <w:bottom w:val="single" w:sz="4" w:space="0" w:color="000000"/>
            </w:tcBorders>
            <w:shd w:val="clear" w:color="auto" w:fill="F2F2F2"/>
            <w:vAlign w:val="center"/>
          </w:tcPr>
          <w:p w14:paraId="7AA5554E" w14:textId="77777777" w:rsidR="00BD721C" w:rsidRPr="00AB269B" w:rsidRDefault="00BD721C" w:rsidP="005E346F">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6"/>
                <w:szCs w:val="16"/>
              </w:rPr>
            </w:pPr>
            <w:r w:rsidRPr="000866F3">
              <w:rPr>
                <w:rFonts w:ascii="Times New Roman" w:hAnsi="Times New Roman"/>
                <w:b/>
                <w:sz w:val="16"/>
                <w:szCs w:val="16"/>
              </w:rPr>
              <w:t>DVBE</w:t>
            </w:r>
          </w:p>
        </w:tc>
      </w:tr>
      <w:tr w:rsidR="00BD721C" w:rsidRPr="00295CB9" w14:paraId="7AA5555A" w14:textId="77777777" w:rsidTr="00BD721C">
        <w:trPr>
          <w:trHeight w:val="288"/>
          <w:jc w:val="center"/>
        </w:trPr>
        <w:tc>
          <w:tcPr>
            <w:tcW w:w="1575" w:type="dxa"/>
            <w:vMerge w:val="restart"/>
            <w:vAlign w:val="center"/>
          </w:tcPr>
          <w:p w14:paraId="7AA55550"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tcBorders>
              <w:right w:val="single" w:sz="4" w:space="0" w:color="000000"/>
            </w:tcBorders>
            <w:vAlign w:val="center"/>
          </w:tcPr>
          <w:p w14:paraId="7AA55551"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left w:val="single" w:sz="4" w:space="0" w:color="000000"/>
              <w:bottom w:val="single" w:sz="4" w:space="0" w:color="BFBFBF"/>
            </w:tcBorders>
          </w:tcPr>
          <w:p w14:paraId="7AA55552"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53"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38870EE1"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val="restart"/>
            <w:vAlign w:val="center"/>
          </w:tcPr>
          <w:p w14:paraId="7AA55554" w14:textId="597D5732"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val="restart"/>
            <w:vAlign w:val="center"/>
          </w:tcPr>
          <w:p w14:paraId="7AA55555"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val="restart"/>
            <w:vAlign w:val="center"/>
          </w:tcPr>
          <w:p w14:paraId="7AA55556"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57"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bottom w:val="single" w:sz="4" w:space="0" w:color="BFBFBF"/>
              <w:right w:val="single" w:sz="4" w:space="0" w:color="7F7F7F"/>
            </w:tcBorders>
          </w:tcPr>
          <w:p w14:paraId="7AA55558"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gridSpan w:val="2"/>
            <w:tcBorders>
              <w:left w:val="single" w:sz="4" w:space="0" w:color="7F7F7F"/>
              <w:bottom w:val="single" w:sz="4" w:space="0" w:color="BFBFBF"/>
            </w:tcBorders>
          </w:tcPr>
          <w:p w14:paraId="7AA55559"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D721C" w:rsidRPr="00295CB9" w14:paraId="7AA55565" w14:textId="77777777" w:rsidTr="00BD721C">
        <w:trPr>
          <w:trHeight w:val="288"/>
          <w:jc w:val="center"/>
        </w:trPr>
        <w:tc>
          <w:tcPr>
            <w:tcW w:w="1575" w:type="dxa"/>
            <w:vMerge/>
            <w:vAlign w:val="center"/>
          </w:tcPr>
          <w:p w14:paraId="7AA5555B"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tcBorders>
              <w:right w:val="single" w:sz="4" w:space="0" w:color="000000"/>
            </w:tcBorders>
            <w:vAlign w:val="center"/>
          </w:tcPr>
          <w:p w14:paraId="7AA5555C"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left w:val="single" w:sz="4" w:space="0" w:color="000000"/>
              <w:bottom w:val="single" w:sz="4" w:space="0" w:color="000000"/>
            </w:tcBorders>
          </w:tcPr>
          <w:p w14:paraId="7AA5555D"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55E"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2C9F0EC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tcBorders>
              <w:bottom w:val="single" w:sz="4" w:space="0" w:color="000000"/>
            </w:tcBorders>
            <w:vAlign w:val="center"/>
          </w:tcPr>
          <w:p w14:paraId="7AA5555F" w14:textId="7F604E0C"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tcBorders>
              <w:bottom w:val="single" w:sz="4" w:space="0" w:color="000000"/>
            </w:tcBorders>
            <w:vAlign w:val="center"/>
          </w:tcPr>
          <w:p w14:paraId="7AA55560"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tcBorders>
              <w:bottom w:val="single" w:sz="4" w:space="0" w:color="000000"/>
            </w:tcBorders>
            <w:vAlign w:val="center"/>
          </w:tcPr>
          <w:p w14:paraId="7AA55561"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562"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top w:val="single" w:sz="4" w:space="0" w:color="BFBFBF"/>
              <w:bottom w:val="single" w:sz="4" w:space="0" w:color="000000"/>
              <w:right w:val="single" w:sz="4" w:space="0" w:color="7F7F7F"/>
            </w:tcBorders>
          </w:tcPr>
          <w:p w14:paraId="7AA55563"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gridSpan w:val="2"/>
            <w:tcBorders>
              <w:top w:val="single" w:sz="4" w:space="0" w:color="BFBFBF"/>
              <w:left w:val="single" w:sz="4" w:space="0" w:color="7F7F7F"/>
              <w:bottom w:val="single" w:sz="4" w:space="0" w:color="000000"/>
            </w:tcBorders>
          </w:tcPr>
          <w:p w14:paraId="7AA55564"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D721C" w:rsidRPr="00295CB9" w14:paraId="7AA55570" w14:textId="77777777" w:rsidTr="00BD721C">
        <w:trPr>
          <w:trHeight w:val="288"/>
          <w:jc w:val="center"/>
        </w:trPr>
        <w:tc>
          <w:tcPr>
            <w:tcW w:w="1575" w:type="dxa"/>
            <w:vMerge w:val="restart"/>
            <w:vAlign w:val="center"/>
          </w:tcPr>
          <w:p w14:paraId="7AA55566"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tcBorders>
              <w:right w:val="single" w:sz="4" w:space="0" w:color="000000"/>
            </w:tcBorders>
            <w:vAlign w:val="center"/>
          </w:tcPr>
          <w:p w14:paraId="7AA55567"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left w:val="single" w:sz="4" w:space="0" w:color="000000"/>
              <w:bottom w:val="single" w:sz="4" w:space="0" w:color="BFBFBF"/>
            </w:tcBorders>
          </w:tcPr>
          <w:p w14:paraId="7AA55568"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69"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5C9B6CCA"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val="restart"/>
            <w:vAlign w:val="center"/>
          </w:tcPr>
          <w:p w14:paraId="7AA5556A" w14:textId="4C8D1CEC"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val="restart"/>
            <w:vAlign w:val="center"/>
          </w:tcPr>
          <w:p w14:paraId="7AA5556B"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val="restart"/>
            <w:vAlign w:val="center"/>
          </w:tcPr>
          <w:p w14:paraId="7AA5556C"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6D"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bottom w:val="single" w:sz="4" w:space="0" w:color="BFBFBF"/>
              <w:right w:val="single" w:sz="4" w:space="0" w:color="7F7F7F"/>
            </w:tcBorders>
          </w:tcPr>
          <w:p w14:paraId="7AA5556E"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gridSpan w:val="2"/>
            <w:tcBorders>
              <w:left w:val="single" w:sz="4" w:space="0" w:color="7F7F7F"/>
              <w:bottom w:val="single" w:sz="4" w:space="0" w:color="BFBFBF"/>
            </w:tcBorders>
          </w:tcPr>
          <w:p w14:paraId="7AA5556F"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D721C" w:rsidRPr="00295CB9" w14:paraId="7AA5557B" w14:textId="77777777" w:rsidTr="00BD721C">
        <w:trPr>
          <w:trHeight w:val="288"/>
          <w:jc w:val="center"/>
        </w:trPr>
        <w:tc>
          <w:tcPr>
            <w:tcW w:w="1575" w:type="dxa"/>
            <w:vMerge/>
            <w:vAlign w:val="center"/>
          </w:tcPr>
          <w:p w14:paraId="7AA55571"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tcBorders>
              <w:right w:val="single" w:sz="4" w:space="0" w:color="000000"/>
            </w:tcBorders>
            <w:vAlign w:val="center"/>
          </w:tcPr>
          <w:p w14:paraId="7AA55572"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left w:val="single" w:sz="4" w:space="0" w:color="000000"/>
              <w:bottom w:val="single" w:sz="4" w:space="0" w:color="000000"/>
            </w:tcBorders>
          </w:tcPr>
          <w:p w14:paraId="7AA55573"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574"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7368391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tcBorders>
              <w:bottom w:val="single" w:sz="4" w:space="0" w:color="000000"/>
            </w:tcBorders>
            <w:vAlign w:val="center"/>
          </w:tcPr>
          <w:p w14:paraId="7AA55575" w14:textId="16D48E6A"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tcBorders>
              <w:bottom w:val="single" w:sz="4" w:space="0" w:color="000000"/>
            </w:tcBorders>
            <w:vAlign w:val="center"/>
          </w:tcPr>
          <w:p w14:paraId="7AA55576"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tcBorders>
              <w:bottom w:val="single" w:sz="4" w:space="0" w:color="000000"/>
            </w:tcBorders>
            <w:vAlign w:val="center"/>
          </w:tcPr>
          <w:p w14:paraId="7AA55577"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57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top w:val="single" w:sz="4" w:space="0" w:color="BFBFBF"/>
              <w:bottom w:val="single" w:sz="4" w:space="0" w:color="000000"/>
              <w:right w:val="single" w:sz="4" w:space="0" w:color="7F7F7F"/>
            </w:tcBorders>
          </w:tcPr>
          <w:p w14:paraId="7AA55579"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gridSpan w:val="2"/>
            <w:tcBorders>
              <w:top w:val="single" w:sz="4" w:space="0" w:color="BFBFBF"/>
              <w:left w:val="single" w:sz="4" w:space="0" w:color="7F7F7F"/>
              <w:bottom w:val="single" w:sz="4" w:space="0" w:color="000000"/>
            </w:tcBorders>
          </w:tcPr>
          <w:p w14:paraId="7AA5557A"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D721C" w:rsidRPr="00295CB9" w14:paraId="7AA55586" w14:textId="77777777" w:rsidTr="00BD721C">
        <w:trPr>
          <w:trHeight w:val="288"/>
          <w:jc w:val="center"/>
        </w:trPr>
        <w:tc>
          <w:tcPr>
            <w:tcW w:w="1575" w:type="dxa"/>
            <w:vMerge w:val="restart"/>
            <w:vAlign w:val="center"/>
          </w:tcPr>
          <w:p w14:paraId="7AA5557C"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tcBorders>
              <w:right w:val="single" w:sz="4" w:space="0" w:color="000000"/>
            </w:tcBorders>
            <w:vAlign w:val="center"/>
          </w:tcPr>
          <w:p w14:paraId="7AA5557D"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left w:val="single" w:sz="4" w:space="0" w:color="000000"/>
              <w:bottom w:val="single" w:sz="4" w:space="0" w:color="BFBFBF"/>
            </w:tcBorders>
          </w:tcPr>
          <w:p w14:paraId="7AA5557E"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7F"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55CC4D4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val="restart"/>
            <w:vAlign w:val="center"/>
          </w:tcPr>
          <w:p w14:paraId="7AA55580" w14:textId="4B74AAE1"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val="restart"/>
            <w:vAlign w:val="center"/>
          </w:tcPr>
          <w:p w14:paraId="7AA55581"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val="restart"/>
            <w:vAlign w:val="center"/>
          </w:tcPr>
          <w:p w14:paraId="7AA55582"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83"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bottom w:val="single" w:sz="4" w:space="0" w:color="BFBFBF"/>
              <w:right w:val="single" w:sz="4" w:space="0" w:color="7F7F7F"/>
            </w:tcBorders>
          </w:tcPr>
          <w:p w14:paraId="7AA55584"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gridSpan w:val="2"/>
            <w:tcBorders>
              <w:left w:val="single" w:sz="4" w:space="0" w:color="7F7F7F"/>
              <w:bottom w:val="single" w:sz="4" w:space="0" w:color="BFBFBF"/>
            </w:tcBorders>
          </w:tcPr>
          <w:p w14:paraId="7AA55585"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D721C" w:rsidRPr="00295CB9" w14:paraId="7AA55591" w14:textId="77777777" w:rsidTr="00BD721C">
        <w:trPr>
          <w:trHeight w:val="288"/>
          <w:jc w:val="center"/>
        </w:trPr>
        <w:tc>
          <w:tcPr>
            <w:tcW w:w="1575" w:type="dxa"/>
            <w:vMerge/>
            <w:vAlign w:val="center"/>
          </w:tcPr>
          <w:p w14:paraId="7AA55587"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tcBorders>
              <w:right w:val="single" w:sz="4" w:space="0" w:color="000000"/>
            </w:tcBorders>
            <w:vAlign w:val="center"/>
          </w:tcPr>
          <w:p w14:paraId="7AA55588"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left w:val="single" w:sz="4" w:space="0" w:color="000000"/>
              <w:bottom w:val="single" w:sz="4" w:space="0" w:color="000000"/>
            </w:tcBorders>
          </w:tcPr>
          <w:p w14:paraId="7AA55589"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58A"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517E6B8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tcBorders>
              <w:bottom w:val="single" w:sz="4" w:space="0" w:color="000000"/>
            </w:tcBorders>
            <w:vAlign w:val="center"/>
          </w:tcPr>
          <w:p w14:paraId="7AA5558B" w14:textId="62682C75"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tcBorders>
              <w:bottom w:val="single" w:sz="4" w:space="0" w:color="000000"/>
            </w:tcBorders>
            <w:vAlign w:val="center"/>
          </w:tcPr>
          <w:p w14:paraId="7AA5558C"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tcBorders>
              <w:bottom w:val="single" w:sz="4" w:space="0" w:color="000000"/>
            </w:tcBorders>
            <w:vAlign w:val="center"/>
          </w:tcPr>
          <w:p w14:paraId="7AA5558D"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58E"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top w:val="single" w:sz="4" w:space="0" w:color="BFBFBF"/>
              <w:bottom w:val="single" w:sz="4" w:space="0" w:color="000000"/>
              <w:right w:val="single" w:sz="4" w:space="0" w:color="7F7F7F"/>
            </w:tcBorders>
          </w:tcPr>
          <w:p w14:paraId="7AA5558F"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gridSpan w:val="2"/>
            <w:tcBorders>
              <w:top w:val="single" w:sz="4" w:space="0" w:color="BFBFBF"/>
              <w:left w:val="single" w:sz="4" w:space="0" w:color="7F7F7F"/>
              <w:bottom w:val="single" w:sz="4" w:space="0" w:color="000000"/>
            </w:tcBorders>
          </w:tcPr>
          <w:p w14:paraId="7AA55590"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D721C" w:rsidRPr="00295CB9" w14:paraId="7AA5559C" w14:textId="77777777" w:rsidTr="00BD721C">
        <w:trPr>
          <w:trHeight w:val="288"/>
          <w:jc w:val="center"/>
        </w:trPr>
        <w:tc>
          <w:tcPr>
            <w:tcW w:w="1575" w:type="dxa"/>
            <w:vMerge w:val="restart"/>
            <w:vAlign w:val="center"/>
          </w:tcPr>
          <w:p w14:paraId="7AA55592"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tcBorders>
              <w:right w:val="single" w:sz="4" w:space="0" w:color="000000"/>
            </w:tcBorders>
            <w:vAlign w:val="center"/>
          </w:tcPr>
          <w:p w14:paraId="7AA55593"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left w:val="single" w:sz="4" w:space="0" w:color="000000"/>
              <w:bottom w:val="single" w:sz="4" w:space="0" w:color="BFBFBF"/>
            </w:tcBorders>
          </w:tcPr>
          <w:p w14:paraId="7AA55594"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95"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460BAD5B"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val="restart"/>
            <w:vAlign w:val="center"/>
          </w:tcPr>
          <w:p w14:paraId="7AA55596" w14:textId="4E58F715"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val="restart"/>
            <w:vAlign w:val="center"/>
          </w:tcPr>
          <w:p w14:paraId="7AA55597"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val="restart"/>
            <w:vAlign w:val="center"/>
          </w:tcPr>
          <w:p w14:paraId="7AA5559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99"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bottom w:val="single" w:sz="4" w:space="0" w:color="BFBFBF"/>
              <w:right w:val="single" w:sz="4" w:space="0" w:color="7F7F7F"/>
            </w:tcBorders>
          </w:tcPr>
          <w:p w14:paraId="7AA5559A" w14:textId="77777777" w:rsidR="00BD721C" w:rsidRPr="00295CB9" w:rsidRDefault="00BD721C" w:rsidP="00CC5D2B">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gridSpan w:val="2"/>
            <w:tcBorders>
              <w:left w:val="single" w:sz="4" w:space="0" w:color="7F7F7F"/>
              <w:bottom w:val="single" w:sz="4" w:space="0" w:color="BFBFBF"/>
            </w:tcBorders>
          </w:tcPr>
          <w:p w14:paraId="7AA5559B" w14:textId="77777777" w:rsidR="00BD721C" w:rsidRPr="00295CB9" w:rsidRDefault="00BD721C" w:rsidP="00CC5D2B">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D721C" w:rsidRPr="00295CB9" w14:paraId="7AA555A7" w14:textId="77777777" w:rsidTr="00BD721C">
        <w:trPr>
          <w:trHeight w:val="288"/>
          <w:jc w:val="center"/>
        </w:trPr>
        <w:tc>
          <w:tcPr>
            <w:tcW w:w="1575" w:type="dxa"/>
            <w:vMerge/>
            <w:vAlign w:val="center"/>
          </w:tcPr>
          <w:p w14:paraId="7AA5559D"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tcBorders>
              <w:right w:val="single" w:sz="4" w:space="0" w:color="000000"/>
            </w:tcBorders>
            <w:vAlign w:val="center"/>
          </w:tcPr>
          <w:p w14:paraId="7AA5559E"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left w:val="single" w:sz="4" w:space="0" w:color="000000"/>
              <w:bottom w:val="single" w:sz="4" w:space="0" w:color="D9D9D9"/>
            </w:tcBorders>
          </w:tcPr>
          <w:p w14:paraId="7AA5559F"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tcBorders>
            <w:vAlign w:val="center"/>
          </w:tcPr>
          <w:p w14:paraId="7AA555A0"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4AFA991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vAlign w:val="center"/>
          </w:tcPr>
          <w:p w14:paraId="7AA555A1" w14:textId="6DD2CC75"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vAlign w:val="center"/>
          </w:tcPr>
          <w:p w14:paraId="7AA555A2"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vAlign w:val="center"/>
          </w:tcPr>
          <w:p w14:paraId="7AA555A3"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ign w:val="center"/>
          </w:tcPr>
          <w:p w14:paraId="7AA555A4"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top w:val="single" w:sz="4" w:space="0" w:color="BFBFBF"/>
              <w:bottom w:val="single" w:sz="4" w:space="0" w:color="D9D9D9"/>
              <w:right w:val="single" w:sz="4" w:space="0" w:color="7F7F7F"/>
            </w:tcBorders>
          </w:tcPr>
          <w:p w14:paraId="7AA555A5" w14:textId="77777777" w:rsidR="00BD721C" w:rsidRPr="00295CB9" w:rsidRDefault="00BD721C" w:rsidP="00CC5D2B">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gridSpan w:val="2"/>
            <w:tcBorders>
              <w:top w:val="single" w:sz="4" w:space="0" w:color="BFBFBF"/>
              <w:left w:val="single" w:sz="4" w:space="0" w:color="7F7F7F"/>
              <w:bottom w:val="single" w:sz="4" w:space="0" w:color="D9D9D9"/>
            </w:tcBorders>
          </w:tcPr>
          <w:p w14:paraId="7AA555A6" w14:textId="77777777" w:rsidR="00BD721C" w:rsidRPr="00295CB9" w:rsidRDefault="00BD721C" w:rsidP="00CC5D2B">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D721C" w:rsidRPr="00295CB9" w14:paraId="7AA555B2" w14:textId="77777777" w:rsidTr="00BD721C">
        <w:trPr>
          <w:trHeight w:val="288"/>
          <w:jc w:val="center"/>
        </w:trPr>
        <w:tc>
          <w:tcPr>
            <w:tcW w:w="1575" w:type="dxa"/>
            <w:vMerge w:val="restart"/>
            <w:vAlign w:val="center"/>
          </w:tcPr>
          <w:p w14:paraId="7AA555A8"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tcBorders>
              <w:right w:val="single" w:sz="4" w:space="0" w:color="000000"/>
            </w:tcBorders>
            <w:vAlign w:val="center"/>
          </w:tcPr>
          <w:p w14:paraId="7AA555A9"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left w:val="single" w:sz="4" w:space="0" w:color="000000"/>
              <w:bottom w:val="single" w:sz="4" w:space="0" w:color="BFBFBF"/>
            </w:tcBorders>
          </w:tcPr>
          <w:p w14:paraId="7AA555AA"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AB"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14F73347"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96" w:type="dxa"/>
            <w:vMerge w:val="restart"/>
            <w:vAlign w:val="center"/>
          </w:tcPr>
          <w:p w14:paraId="7AA555AC" w14:textId="5BBA4BB5"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440" w:type="dxa"/>
            <w:vMerge w:val="restart"/>
            <w:vAlign w:val="center"/>
          </w:tcPr>
          <w:p w14:paraId="7AA555AD"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jc w:val="center"/>
              <w:rPr>
                <w:rFonts w:ascii="Times New Roman" w:hAnsi="Times New Roman"/>
                <w:sz w:val="20"/>
              </w:rPr>
            </w:pPr>
          </w:p>
        </w:tc>
        <w:tc>
          <w:tcPr>
            <w:tcW w:w="539" w:type="dxa"/>
            <w:vMerge w:val="restart"/>
            <w:vAlign w:val="center"/>
          </w:tcPr>
          <w:p w14:paraId="7AA555AE"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AF" w14:textId="77777777" w:rsidR="00BD721C" w:rsidRPr="00295CB9" w:rsidRDefault="00BD721C" w:rsidP="00AB269B">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gridSpan w:val="2"/>
            <w:tcBorders>
              <w:bottom w:val="single" w:sz="4" w:space="0" w:color="BFBFBF"/>
              <w:right w:val="single" w:sz="4" w:space="0" w:color="7F7F7F"/>
            </w:tcBorders>
          </w:tcPr>
          <w:p w14:paraId="7AA555B0"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gridSpan w:val="2"/>
            <w:tcBorders>
              <w:left w:val="single" w:sz="4" w:space="0" w:color="7F7F7F"/>
              <w:bottom w:val="single" w:sz="4" w:space="0" w:color="BFBFBF"/>
            </w:tcBorders>
          </w:tcPr>
          <w:p w14:paraId="7AA555B1"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D721C" w:rsidRPr="00295CB9" w14:paraId="7AA555BD" w14:textId="77777777" w:rsidTr="00BD721C">
        <w:trPr>
          <w:trHeight w:val="320"/>
          <w:jc w:val="center"/>
        </w:trPr>
        <w:tc>
          <w:tcPr>
            <w:tcW w:w="1575" w:type="dxa"/>
            <w:vMerge/>
          </w:tcPr>
          <w:p w14:paraId="7AA555B3"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1063" w:type="dxa"/>
            <w:vMerge/>
            <w:tcBorders>
              <w:right w:val="single" w:sz="4" w:space="0" w:color="000000"/>
            </w:tcBorders>
          </w:tcPr>
          <w:p w14:paraId="7AA555B4"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5669" w:type="dxa"/>
            <w:tcBorders>
              <w:top w:val="single" w:sz="4" w:space="0" w:color="BFBFBF"/>
              <w:left w:val="single" w:sz="4" w:space="0" w:color="000000"/>
              <w:bottom w:val="single" w:sz="4" w:space="0" w:color="000000"/>
            </w:tcBorders>
          </w:tcPr>
          <w:p w14:paraId="7AA555B5"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5B6" w14:textId="77777777" w:rsidR="00BD721C" w:rsidRPr="00295CB9" w:rsidRDefault="00BD721C" w:rsidP="00D268B9">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7E52EFAA"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jc w:val="both"/>
              <w:rPr>
                <w:rFonts w:ascii="Times New Roman" w:hAnsi="Times New Roman"/>
                <w:sz w:val="20"/>
              </w:rPr>
            </w:pPr>
          </w:p>
        </w:tc>
        <w:tc>
          <w:tcPr>
            <w:tcW w:w="496" w:type="dxa"/>
            <w:vMerge/>
            <w:tcBorders>
              <w:bottom w:val="single" w:sz="4" w:space="0" w:color="000000"/>
            </w:tcBorders>
          </w:tcPr>
          <w:p w14:paraId="7AA555B7" w14:textId="3E55D82C" w:rsidR="00BD721C" w:rsidRPr="00295CB9" w:rsidRDefault="00BD721C" w:rsidP="005E346F">
            <w:pPr>
              <w:pStyle w:val="BodyText"/>
              <w:pBdr>
                <w:top w:val="none" w:sz="0" w:space="0" w:color="auto"/>
                <w:left w:val="none" w:sz="0" w:space="0" w:color="auto"/>
                <w:bottom w:val="none" w:sz="0" w:space="0" w:color="auto"/>
                <w:right w:val="none" w:sz="0" w:space="0" w:color="auto"/>
              </w:pBdr>
              <w:jc w:val="both"/>
              <w:rPr>
                <w:rFonts w:ascii="Times New Roman" w:hAnsi="Times New Roman"/>
                <w:sz w:val="20"/>
              </w:rPr>
            </w:pPr>
          </w:p>
        </w:tc>
        <w:tc>
          <w:tcPr>
            <w:tcW w:w="440" w:type="dxa"/>
            <w:vMerge/>
            <w:tcBorders>
              <w:bottom w:val="single" w:sz="4" w:space="0" w:color="000000"/>
            </w:tcBorders>
          </w:tcPr>
          <w:p w14:paraId="7AA555B8"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jc w:val="both"/>
              <w:rPr>
                <w:rFonts w:ascii="Times New Roman" w:hAnsi="Times New Roman"/>
                <w:sz w:val="20"/>
              </w:rPr>
            </w:pPr>
          </w:p>
        </w:tc>
        <w:tc>
          <w:tcPr>
            <w:tcW w:w="539" w:type="dxa"/>
            <w:vMerge/>
            <w:tcBorders>
              <w:bottom w:val="single" w:sz="4" w:space="0" w:color="000000"/>
            </w:tcBorders>
          </w:tcPr>
          <w:p w14:paraId="7AA555B9"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540" w:type="dxa"/>
            <w:vMerge/>
            <w:tcBorders>
              <w:bottom w:val="single" w:sz="4" w:space="0" w:color="000000"/>
            </w:tcBorders>
          </w:tcPr>
          <w:p w14:paraId="7AA555BA"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1188" w:type="dxa"/>
            <w:gridSpan w:val="2"/>
            <w:tcBorders>
              <w:top w:val="single" w:sz="4" w:space="0" w:color="BFBFBF"/>
              <w:bottom w:val="single" w:sz="4" w:space="0" w:color="000000"/>
              <w:right w:val="single" w:sz="4" w:space="0" w:color="7F7F7F"/>
            </w:tcBorders>
          </w:tcPr>
          <w:p w14:paraId="7AA555BB"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gridSpan w:val="2"/>
            <w:tcBorders>
              <w:top w:val="single" w:sz="4" w:space="0" w:color="BFBFBF"/>
              <w:left w:val="single" w:sz="4" w:space="0" w:color="7F7F7F"/>
              <w:bottom w:val="single" w:sz="4" w:space="0" w:color="000000"/>
            </w:tcBorders>
          </w:tcPr>
          <w:p w14:paraId="7AA555BC" w14:textId="77777777" w:rsidR="00BD721C" w:rsidRPr="00295CB9" w:rsidRDefault="00BD721C" w:rsidP="005E346F">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bl>
    <w:p w14:paraId="7AA555BE" w14:textId="77777777" w:rsidR="00E017E4" w:rsidRPr="00BB08CA" w:rsidRDefault="00E017E4" w:rsidP="00F869D2">
      <w:pPr>
        <w:tabs>
          <w:tab w:val="left" w:pos="180"/>
          <w:tab w:val="left" w:pos="540"/>
          <w:tab w:val="left" w:pos="810"/>
          <w:tab w:val="left" w:pos="2880"/>
          <w:tab w:val="left" w:pos="3600"/>
          <w:tab w:val="left" w:pos="4320"/>
          <w:tab w:val="left" w:pos="5040"/>
          <w:tab w:val="left" w:pos="6480"/>
          <w:tab w:val="left" w:pos="7200"/>
          <w:tab w:val="left" w:pos="8640"/>
          <w:tab w:val="left" w:pos="9990"/>
          <w:tab w:val="right" w:pos="14580"/>
        </w:tabs>
        <w:rPr>
          <w:rFonts w:ascii="Times New Roman" w:hAnsi="Times New Roman"/>
          <w:i/>
          <w:iCs/>
          <w:sz w:val="12"/>
          <w:szCs w:val="12"/>
        </w:rPr>
      </w:pPr>
    </w:p>
    <w:p w14:paraId="7AA555BF" w14:textId="77777777" w:rsidR="00D265D0" w:rsidRPr="00E017E4" w:rsidRDefault="00D265D0" w:rsidP="00F869D2">
      <w:pPr>
        <w:tabs>
          <w:tab w:val="left" w:pos="180"/>
          <w:tab w:val="left" w:pos="540"/>
          <w:tab w:val="left" w:pos="810"/>
          <w:tab w:val="left" w:pos="2880"/>
          <w:tab w:val="left" w:pos="3600"/>
          <w:tab w:val="left" w:pos="4320"/>
          <w:tab w:val="left" w:pos="5040"/>
          <w:tab w:val="left" w:pos="6480"/>
          <w:tab w:val="left" w:pos="7200"/>
          <w:tab w:val="left" w:pos="8640"/>
          <w:tab w:val="left" w:pos="9990"/>
          <w:tab w:val="right" w:pos="14580"/>
        </w:tabs>
        <w:rPr>
          <w:rFonts w:ascii="Times New Roman" w:hAnsi="Times New Roman"/>
          <w:i/>
          <w:iCs/>
          <w:sz w:val="12"/>
          <w:szCs w:val="12"/>
        </w:rPr>
      </w:pP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sidRPr="00E017E4">
        <w:rPr>
          <w:rFonts w:ascii="Times New Roman" w:hAnsi="Times New Roman"/>
          <w:i/>
          <w:iCs/>
          <w:sz w:val="12"/>
          <w:szCs w:val="12"/>
        </w:rPr>
        <w:t>Construction Mgmt.</w:t>
      </w:r>
    </w:p>
    <w:p w14:paraId="7AA555C0" w14:textId="7695668A" w:rsidR="003D4BB0" w:rsidRPr="00E017E4" w:rsidRDefault="00F869D2" w:rsidP="00E017E4">
      <w:pPr>
        <w:tabs>
          <w:tab w:val="left" w:pos="180"/>
          <w:tab w:val="left" w:pos="540"/>
          <w:tab w:val="left" w:pos="810"/>
          <w:tab w:val="left" w:pos="2880"/>
          <w:tab w:val="left" w:pos="3600"/>
          <w:tab w:val="left" w:pos="4320"/>
          <w:tab w:val="left" w:pos="5040"/>
          <w:tab w:val="left" w:pos="6480"/>
          <w:tab w:val="left" w:pos="7200"/>
          <w:tab w:val="left" w:pos="8640"/>
          <w:tab w:val="left" w:pos="9990"/>
          <w:tab w:val="right" w:pos="14580"/>
        </w:tabs>
        <w:spacing w:after="40"/>
        <w:rPr>
          <w:rFonts w:ascii="Times New Roman" w:hAnsi="Times New Roman"/>
          <w:i/>
          <w:iCs/>
          <w:sz w:val="12"/>
          <w:szCs w:val="12"/>
        </w:rPr>
      </w:pPr>
      <w:r w:rsidRPr="00295CB9">
        <w:rPr>
          <w:rFonts w:ascii="Times New Roman" w:hAnsi="Times New Roman"/>
          <w:i/>
          <w:iCs/>
          <w:sz w:val="16"/>
          <w:szCs w:val="16"/>
        </w:rPr>
        <w:t>Page</w:t>
      </w:r>
      <w:r w:rsidRPr="00295CB9">
        <w:rPr>
          <w:rFonts w:ascii="Times New Roman" w:hAnsi="Times New Roman"/>
          <w:i/>
          <w:iCs/>
          <w:sz w:val="16"/>
          <w:szCs w:val="16"/>
          <w:u w:val="single"/>
        </w:rPr>
        <w:tab/>
        <w:t>1</w:t>
      </w:r>
      <w:r w:rsidRPr="00295CB9">
        <w:rPr>
          <w:rFonts w:ascii="Times New Roman" w:hAnsi="Times New Roman"/>
          <w:i/>
          <w:iCs/>
          <w:sz w:val="16"/>
          <w:szCs w:val="16"/>
          <w:u w:val="single"/>
        </w:rPr>
        <w:tab/>
      </w:r>
      <w:r w:rsidR="000C3DBB" w:rsidRPr="00295CB9">
        <w:rPr>
          <w:rFonts w:ascii="Times New Roman" w:hAnsi="Times New Roman"/>
          <w:i/>
          <w:iCs/>
          <w:sz w:val="16"/>
          <w:szCs w:val="16"/>
        </w:rPr>
        <w:t xml:space="preserve"> of _____ pages</w:t>
      </w:r>
      <w:r w:rsidR="000C3DBB" w:rsidRPr="00295CB9">
        <w:rPr>
          <w:rFonts w:ascii="Times New Roman" w:hAnsi="Times New Roman"/>
          <w:i/>
          <w:iCs/>
          <w:sz w:val="16"/>
          <w:szCs w:val="16"/>
        </w:rPr>
        <w:tab/>
      </w:r>
      <w:r w:rsidR="003D4BB0" w:rsidRPr="00295CB9">
        <w:rPr>
          <w:rFonts w:ascii="Times New Roman" w:hAnsi="Times New Roman"/>
          <w:i/>
          <w:iCs/>
          <w:sz w:val="16"/>
          <w:szCs w:val="16"/>
        </w:rPr>
        <w:tab/>
      </w:r>
      <w:r w:rsidR="000C3DBB" w:rsidRPr="00295CB9">
        <w:rPr>
          <w:rFonts w:ascii="Times New Roman" w:hAnsi="Times New Roman"/>
          <w:i/>
          <w:iCs/>
          <w:sz w:val="16"/>
          <w:szCs w:val="16"/>
        </w:rPr>
        <w:tab/>
      </w:r>
      <w:r w:rsidR="000C3DBB" w:rsidRPr="00295CB9">
        <w:rPr>
          <w:rFonts w:ascii="Times New Roman" w:hAnsi="Times New Roman"/>
          <w:sz w:val="16"/>
          <w:szCs w:val="16"/>
        </w:rPr>
        <w:t xml:space="preserve">Signature of </w:t>
      </w:r>
      <w:r w:rsidR="00D268B9">
        <w:rPr>
          <w:rFonts w:ascii="Times New Roman" w:hAnsi="Times New Roman"/>
          <w:sz w:val="16"/>
          <w:szCs w:val="16"/>
        </w:rPr>
        <w:t>Design-Builder</w:t>
      </w:r>
      <w:r w:rsidR="000C3DBB" w:rsidRPr="00295CB9">
        <w:rPr>
          <w:rFonts w:ascii="Times New Roman" w:hAnsi="Times New Roman"/>
          <w:sz w:val="16"/>
          <w:szCs w:val="16"/>
        </w:rPr>
        <w:t>:</w:t>
      </w:r>
      <w:r w:rsidR="000C3DBB" w:rsidRPr="00295CB9">
        <w:rPr>
          <w:rFonts w:ascii="Times New Roman" w:hAnsi="Times New Roman"/>
          <w:sz w:val="16"/>
          <w:szCs w:val="16"/>
          <w:u w:val="single"/>
        </w:rPr>
        <w:tab/>
      </w:r>
      <w:r w:rsidR="000C3DBB" w:rsidRPr="00295CB9">
        <w:rPr>
          <w:rFonts w:ascii="Times New Roman" w:hAnsi="Times New Roman"/>
          <w:sz w:val="16"/>
          <w:szCs w:val="16"/>
          <w:u w:val="single"/>
        </w:rPr>
        <w:tab/>
      </w:r>
      <w:r w:rsidR="000C3DBB" w:rsidRPr="00295CB9">
        <w:rPr>
          <w:rFonts w:ascii="Times New Roman" w:hAnsi="Times New Roman"/>
          <w:sz w:val="16"/>
          <w:szCs w:val="16"/>
          <w:u w:val="single"/>
        </w:rPr>
        <w:tab/>
      </w:r>
      <w:r w:rsidR="000C3DBB" w:rsidRPr="00295CB9">
        <w:rPr>
          <w:rFonts w:ascii="Times New Roman" w:hAnsi="Times New Roman"/>
          <w:sz w:val="16"/>
          <w:szCs w:val="16"/>
          <w:u w:val="single"/>
        </w:rPr>
        <w:tab/>
      </w:r>
      <w:r w:rsidR="00D265D0">
        <w:rPr>
          <w:rFonts w:ascii="Times New Roman" w:hAnsi="Times New Roman"/>
          <w:i/>
          <w:iCs/>
          <w:sz w:val="16"/>
          <w:szCs w:val="16"/>
        </w:rPr>
        <w:tab/>
      </w:r>
      <w:r w:rsidR="00D515C3">
        <w:rPr>
          <w:rFonts w:ascii="Times New Roman" w:hAnsi="Times New Roman"/>
          <w:i/>
          <w:iCs/>
          <w:sz w:val="12"/>
          <w:szCs w:val="12"/>
        </w:rPr>
        <w:t>701.04-</w:t>
      </w:r>
      <w:r w:rsidR="00235BB8">
        <w:rPr>
          <w:rFonts w:ascii="Times New Roman" w:hAnsi="Times New Roman"/>
          <w:i/>
          <w:iCs/>
          <w:sz w:val="12"/>
          <w:szCs w:val="12"/>
        </w:rPr>
        <w:t>DB</w:t>
      </w:r>
      <w:r w:rsidR="00D515C3">
        <w:rPr>
          <w:rFonts w:ascii="Times New Roman" w:hAnsi="Times New Roman"/>
          <w:i/>
          <w:iCs/>
          <w:sz w:val="12"/>
          <w:szCs w:val="12"/>
        </w:rPr>
        <w:t>.CDB</w:t>
      </w:r>
      <w:r w:rsidR="00D838EE" w:rsidRPr="00E017E4">
        <w:rPr>
          <w:rFonts w:ascii="Times New Roman" w:hAnsi="Times New Roman"/>
          <w:i/>
          <w:iCs/>
          <w:sz w:val="12"/>
          <w:szCs w:val="12"/>
        </w:rPr>
        <w:t xml:space="preserve">  •  </w:t>
      </w:r>
      <w:r w:rsidR="002322C1">
        <w:rPr>
          <w:rFonts w:ascii="Times New Roman" w:hAnsi="Times New Roman"/>
          <w:i/>
          <w:iCs/>
          <w:sz w:val="12"/>
          <w:szCs w:val="12"/>
        </w:rPr>
        <w:t>6</w:t>
      </w:r>
      <w:r w:rsidR="008C023E">
        <w:rPr>
          <w:rFonts w:ascii="Times New Roman" w:hAnsi="Times New Roman"/>
          <w:i/>
          <w:iCs/>
          <w:sz w:val="12"/>
          <w:szCs w:val="12"/>
        </w:rPr>
        <w:t>/</w:t>
      </w:r>
      <w:r w:rsidR="002322C1">
        <w:rPr>
          <w:rFonts w:ascii="Times New Roman" w:hAnsi="Times New Roman"/>
          <w:i/>
          <w:iCs/>
          <w:sz w:val="12"/>
          <w:szCs w:val="12"/>
        </w:rPr>
        <w:t>21</w:t>
      </w:r>
    </w:p>
    <w:p w14:paraId="7AA555C1" w14:textId="77777777" w:rsidR="001E26F4" w:rsidRPr="00295CB9" w:rsidRDefault="00FD6F73" w:rsidP="001E26F4">
      <w:pPr>
        <w:pStyle w:val="Title"/>
        <w:tabs>
          <w:tab w:val="left" w:pos="10800"/>
          <w:tab w:val="left" w:pos="12240"/>
          <w:tab w:val="left" w:pos="14400"/>
        </w:tabs>
        <w:jc w:val="left"/>
        <w:rPr>
          <w:rFonts w:ascii="Times New Roman" w:hAnsi="Times New Roman"/>
          <w:b w:val="0"/>
          <w:sz w:val="18"/>
          <w:u w:val="single"/>
        </w:rPr>
      </w:pPr>
      <w:r w:rsidRPr="001C099B">
        <w:rPr>
          <w:rFonts w:ascii="Times New Roman" w:hAnsi="Times New Roman"/>
          <w:i/>
          <w:iCs/>
          <w:sz w:val="12"/>
          <w:szCs w:val="12"/>
        </w:rPr>
        <w:br w:type="page"/>
      </w:r>
      <w:r w:rsidR="001E26F4" w:rsidRPr="00295CB9">
        <w:rPr>
          <w:rFonts w:ascii="Times New Roman" w:hAnsi="Times New Roman"/>
          <w:sz w:val="20"/>
        </w:rPr>
        <w:object w:dxaOrig="14068" w:dyaOrig="1650" w14:anchorId="7AA556EB">
          <v:shape id="_x0000_i1026" type="#_x0000_t75" style="width:260.5pt;height:30.5pt" o:ole="">
            <v:imagedata r:id="rId7" o:title=""/>
          </v:shape>
          <o:OLEObject Type="Embed" ProgID="MSPhotoEd.3" ShapeID="_x0000_i1026" DrawAspect="Content" ObjectID="_1686031293" r:id="rId9"/>
        </w:object>
      </w:r>
      <w:r w:rsidR="001E26F4" w:rsidRPr="00295CB9">
        <w:rPr>
          <w:rFonts w:ascii="Times New Roman" w:hAnsi="Times New Roman"/>
          <w:sz w:val="18"/>
        </w:rPr>
        <w:tab/>
      </w:r>
      <w:r w:rsidR="00D268B9">
        <w:rPr>
          <w:rFonts w:ascii="Times New Roman" w:hAnsi="Times New Roman"/>
          <w:b w:val="0"/>
          <w:sz w:val="18"/>
        </w:rPr>
        <w:t>Design-Builder</w:t>
      </w:r>
      <w:r w:rsidR="001E26F4" w:rsidRPr="00295CB9">
        <w:rPr>
          <w:rFonts w:ascii="Times New Roman" w:hAnsi="Times New Roman"/>
          <w:b w:val="0"/>
          <w:sz w:val="18"/>
        </w:rPr>
        <w:t>:</w:t>
      </w:r>
      <w:r w:rsidR="001E26F4" w:rsidRPr="00295CB9">
        <w:rPr>
          <w:rFonts w:ascii="Times New Roman" w:hAnsi="Times New Roman"/>
          <w:b w:val="0"/>
          <w:sz w:val="18"/>
          <w:u w:val="single"/>
        </w:rPr>
        <w:tab/>
      </w:r>
      <w:r w:rsidR="001E26F4" w:rsidRPr="00295CB9">
        <w:rPr>
          <w:rFonts w:ascii="Times New Roman" w:hAnsi="Times New Roman"/>
          <w:b w:val="0"/>
          <w:sz w:val="18"/>
          <w:u w:val="single"/>
        </w:rPr>
        <w:tab/>
      </w:r>
    </w:p>
    <w:p w14:paraId="7AA555C2" w14:textId="77777777" w:rsidR="001E26F4" w:rsidRPr="00295CB9" w:rsidRDefault="001E26F4" w:rsidP="001E26F4">
      <w:pPr>
        <w:pStyle w:val="Title"/>
        <w:tabs>
          <w:tab w:val="left" w:pos="10800"/>
          <w:tab w:val="left" w:pos="12240"/>
          <w:tab w:val="left" w:pos="14400"/>
        </w:tabs>
        <w:jc w:val="left"/>
        <w:rPr>
          <w:rFonts w:ascii="Times New Roman" w:hAnsi="Times New Roman"/>
          <w:b w:val="0"/>
          <w:sz w:val="18"/>
          <w:szCs w:val="18"/>
        </w:rPr>
      </w:pPr>
      <w:r w:rsidRPr="00295CB9">
        <w:rPr>
          <w:rFonts w:ascii="Times New Roman" w:hAnsi="Times New Roman"/>
          <w:b w:val="0"/>
          <w:sz w:val="18"/>
        </w:rPr>
        <w:tab/>
      </w:r>
      <w:r w:rsidRPr="00295CB9">
        <w:rPr>
          <w:rFonts w:ascii="Times New Roman" w:hAnsi="Times New Roman"/>
          <w:b w:val="0"/>
          <w:sz w:val="18"/>
        </w:rPr>
        <w:tab/>
        <w:t>Project No.</w:t>
      </w:r>
      <w:r w:rsidRPr="00295CB9">
        <w:rPr>
          <w:rFonts w:ascii="Times New Roman" w:hAnsi="Times New Roman"/>
          <w:b w:val="0"/>
          <w:sz w:val="18"/>
          <w:u w:val="single"/>
        </w:rPr>
        <w:tab/>
      </w:r>
      <w:r w:rsidRPr="00295CB9">
        <w:rPr>
          <w:rFonts w:ascii="Times New Roman" w:hAnsi="Times New Roman"/>
          <w:b w:val="0"/>
          <w:sz w:val="18"/>
          <w:u w:val="single"/>
        </w:rPr>
        <w:tab/>
      </w:r>
    </w:p>
    <w:p w14:paraId="7AA555C3" w14:textId="77777777" w:rsidR="00407562" w:rsidRDefault="00F156B9" w:rsidP="00F156B9">
      <w:pPr>
        <w:pStyle w:val="Heading3"/>
        <w:keepNext w:val="0"/>
        <w:widowControl w:val="0"/>
        <w:pBdr>
          <w:top w:val="none" w:sz="0" w:space="0" w:color="auto"/>
          <w:left w:val="none" w:sz="0" w:space="0" w:color="auto"/>
          <w:bottom w:val="none" w:sz="0" w:space="0" w:color="auto"/>
          <w:right w:val="none" w:sz="0" w:space="0" w:color="auto"/>
        </w:pBdr>
        <w:rPr>
          <w:rFonts w:ascii="Times New Roman" w:hAnsi="Times New Roman"/>
          <w:sz w:val="24"/>
          <w:szCs w:val="24"/>
        </w:rPr>
      </w:pPr>
      <w:r w:rsidRPr="003B4776">
        <w:rPr>
          <w:rFonts w:ascii="Times New Roman" w:hAnsi="Times New Roman"/>
          <w:sz w:val="24"/>
          <w:szCs w:val="24"/>
        </w:rPr>
        <w:t xml:space="preserve">LIST OF TRADE CONTRACTORS </w:t>
      </w:r>
    </w:p>
    <w:p w14:paraId="7AA555C4" w14:textId="77777777" w:rsidR="002333F9" w:rsidRPr="003B4776" w:rsidRDefault="00F156B9" w:rsidP="00F156B9">
      <w:pPr>
        <w:pStyle w:val="Heading3"/>
        <w:keepNext w:val="0"/>
        <w:widowControl w:val="0"/>
        <w:pBdr>
          <w:top w:val="none" w:sz="0" w:space="0" w:color="auto"/>
          <w:left w:val="none" w:sz="0" w:space="0" w:color="auto"/>
          <w:bottom w:val="none" w:sz="0" w:space="0" w:color="auto"/>
          <w:right w:val="none" w:sz="0" w:space="0" w:color="auto"/>
        </w:pBdr>
        <w:rPr>
          <w:rFonts w:ascii="Times New Roman" w:hAnsi="Times New Roman"/>
          <w:sz w:val="24"/>
          <w:szCs w:val="24"/>
        </w:rPr>
      </w:pPr>
      <w:r w:rsidRPr="003B4776">
        <w:rPr>
          <w:rFonts w:ascii="Times New Roman" w:hAnsi="Times New Roman"/>
          <w:sz w:val="24"/>
          <w:szCs w:val="24"/>
        </w:rPr>
        <w:t xml:space="preserve">FOR </w:t>
      </w:r>
      <w:r w:rsidR="00D268B9">
        <w:rPr>
          <w:rFonts w:ascii="Times New Roman" w:hAnsi="Times New Roman"/>
          <w:sz w:val="24"/>
          <w:szCs w:val="24"/>
        </w:rPr>
        <w:t>DESIGN-BUILD</w:t>
      </w:r>
      <w:r w:rsidRPr="003B4776">
        <w:rPr>
          <w:rFonts w:ascii="Times New Roman" w:hAnsi="Times New Roman"/>
          <w:sz w:val="24"/>
          <w:szCs w:val="24"/>
        </w:rPr>
        <w:t xml:space="preserve"> </w:t>
      </w:r>
      <w:r w:rsidR="00407562">
        <w:rPr>
          <w:rFonts w:ascii="Times New Roman" w:hAnsi="Times New Roman"/>
          <w:sz w:val="24"/>
          <w:szCs w:val="24"/>
        </w:rPr>
        <w:t>AND COLLABORATIVE DESIGN-BUILD</w:t>
      </w:r>
      <w:r w:rsidR="00407562" w:rsidRPr="003B4776">
        <w:rPr>
          <w:rFonts w:ascii="Times New Roman" w:hAnsi="Times New Roman"/>
          <w:sz w:val="24"/>
          <w:szCs w:val="24"/>
        </w:rPr>
        <w:t xml:space="preserve"> </w:t>
      </w:r>
      <w:r w:rsidRPr="003B4776">
        <w:rPr>
          <w:rFonts w:ascii="Times New Roman" w:hAnsi="Times New Roman"/>
          <w:sz w:val="24"/>
          <w:szCs w:val="24"/>
        </w:rPr>
        <w:t xml:space="preserve">PROJECTS </w:t>
      </w:r>
      <w:r w:rsidR="002333F9" w:rsidRPr="003B4776">
        <w:rPr>
          <w:rFonts w:ascii="Times New Roman" w:hAnsi="Times New Roman"/>
          <w:sz w:val="24"/>
          <w:szCs w:val="24"/>
        </w:rPr>
        <w:t>(cont’d)</w:t>
      </w:r>
    </w:p>
    <w:p w14:paraId="7AA555C5" w14:textId="77777777" w:rsidR="00FD6F73" w:rsidRPr="00E017E4" w:rsidRDefault="00407562" w:rsidP="007C3FEE">
      <w:pPr>
        <w:tabs>
          <w:tab w:val="left" w:pos="4320"/>
          <w:tab w:val="left" w:pos="6480"/>
          <w:tab w:val="left" w:pos="9990"/>
        </w:tabs>
        <w:spacing w:after="80"/>
        <w:jc w:val="center"/>
        <w:rPr>
          <w:rFonts w:ascii="Times New Roman" w:hAnsi="Times New Roman"/>
          <w:i/>
          <w:sz w:val="16"/>
          <w:szCs w:val="16"/>
        </w:rPr>
      </w:pPr>
      <w:r>
        <w:rPr>
          <w:rFonts w:ascii="Times New Roman" w:hAnsi="Times New Roman"/>
          <w:i/>
          <w:sz w:val="16"/>
          <w:szCs w:val="16"/>
        </w:rPr>
        <w:t>(</w:t>
      </w:r>
      <w:r w:rsidR="00FD6F73" w:rsidRPr="00E017E4">
        <w:rPr>
          <w:rFonts w:ascii="Times New Roman" w:hAnsi="Times New Roman"/>
          <w:i/>
          <w:sz w:val="16"/>
          <w:szCs w:val="16"/>
        </w:rPr>
        <w:t>see page 1 for information and instructions)</w:t>
      </w:r>
    </w:p>
    <w:tbl>
      <w:tblPr>
        <w:tblW w:w="14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5"/>
        <w:gridCol w:w="1063"/>
        <w:gridCol w:w="5669"/>
        <w:gridCol w:w="936"/>
        <w:gridCol w:w="936"/>
        <w:gridCol w:w="496"/>
        <w:gridCol w:w="440"/>
        <w:gridCol w:w="531"/>
        <w:gridCol w:w="8"/>
        <w:gridCol w:w="540"/>
        <w:gridCol w:w="1188"/>
        <w:gridCol w:w="1147"/>
      </w:tblGrid>
      <w:tr w:rsidR="00B80B22" w:rsidRPr="00295CB9" w14:paraId="7AA555D2" w14:textId="77777777" w:rsidTr="00B80B22">
        <w:trPr>
          <w:trHeight w:val="396"/>
          <w:jc w:val="center"/>
        </w:trPr>
        <w:tc>
          <w:tcPr>
            <w:tcW w:w="1575" w:type="dxa"/>
            <w:vMerge w:val="restart"/>
            <w:shd w:val="clear" w:color="auto" w:fill="F2F2F2"/>
            <w:vAlign w:val="center"/>
          </w:tcPr>
          <w:p w14:paraId="7AA555C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295CB9">
              <w:rPr>
                <w:rFonts w:ascii="Times New Roman" w:hAnsi="Times New Roman"/>
                <w:b/>
                <w:sz w:val="18"/>
                <w:szCs w:val="18"/>
              </w:rPr>
              <w:t>Portion of Work</w:t>
            </w:r>
          </w:p>
          <w:p w14:paraId="7AA555C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295CB9">
              <w:rPr>
                <w:rFonts w:ascii="Times New Roman" w:hAnsi="Times New Roman"/>
                <w:b/>
                <w:sz w:val="18"/>
                <w:szCs w:val="18"/>
              </w:rPr>
              <w:t>(Trade)</w:t>
            </w:r>
          </w:p>
        </w:tc>
        <w:tc>
          <w:tcPr>
            <w:tcW w:w="1063" w:type="dxa"/>
            <w:vMerge w:val="restart"/>
            <w:shd w:val="clear" w:color="auto" w:fill="F2F2F2"/>
            <w:vAlign w:val="center"/>
          </w:tcPr>
          <w:p w14:paraId="7AA555C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90" w:right="-143"/>
              <w:jc w:val="center"/>
              <w:rPr>
                <w:rFonts w:ascii="Times New Roman" w:hAnsi="Times New Roman"/>
                <w:b/>
                <w:sz w:val="18"/>
                <w:szCs w:val="18"/>
              </w:rPr>
            </w:pPr>
            <w:r w:rsidRPr="00295CB9">
              <w:rPr>
                <w:rFonts w:ascii="Times New Roman" w:hAnsi="Times New Roman"/>
                <w:b/>
                <w:sz w:val="18"/>
                <w:szCs w:val="18"/>
              </w:rPr>
              <w:t>Specify</w:t>
            </w:r>
          </w:p>
          <w:p w14:paraId="7AA555C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90" w:right="-143"/>
              <w:jc w:val="center"/>
              <w:rPr>
                <w:rFonts w:ascii="Times New Roman" w:hAnsi="Times New Roman"/>
                <w:b/>
                <w:sz w:val="18"/>
                <w:szCs w:val="18"/>
              </w:rPr>
            </w:pPr>
            <w:r w:rsidRPr="00295CB9">
              <w:rPr>
                <w:rFonts w:ascii="Times New Roman" w:hAnsi="Times New Roman"/>
                <w:b/>
                <w:sz w:val="18"/>
                <w:szCs w:val="18"/>
              </w:rPr>
              <w:t>Base Bid (B)</w:t>
            </w:r>
          </w:p>
          <w:p w14:paraId="7AA555C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90" w:right="-143"/>
              <w:jc w:val="center"/>
              <w:rPr>
                <w:rFonts w:ascii="Times New Roman" w:hAnsi="Times New Roman"/>
                <w:b/>
                <w:sz w:val="18"/>
                <w:szCs w:val="18"/>
              </w:rPr>
            </w:pPr>
            <w:r w:rsidRPr="00295CB9">
              <w:rPr>
                <w:rFonts w:ascii="Times New Roman" w:hAnsi="Times New Roman"/>
                <w:b/>
                <w:sz w:val="18"/>
                <w:szCs w:val="18"/>
              </w:rPr>
              <w:t>or Alt (#)</w:t>
            </w:r>
          </w:p>
        </w:tc>
        <w:tc>
          <w:tcPr>
            <w:tcW w:w="5669" w:type="dxa"/>
            <w:vMerge w:val="restart"/>
            <w:shd w:val="clear" w:color="auto" w:fill="F2F2F2"/>
            <w:vAlign w:val="center"/>
          </w:tcPr>
          <w:p w14:paraId="7AA555C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8"/>
                <w:szCs w:val="18"/>
              </w:rPr>
            </w:pPr>
            <w:r w:rsidRPr="00295CB9">
              <w:rPr>
                <w:rFonts w:ascii="Times New Roman" w:hAnsi="Times New Roman"/>
                <w:b/>
                <w:sz w:val="18"/>
                <w:szCs w:val="18"/>
              </w:rPr>
              <w:t>Company’s Full Name and Address</w:t>
            </w:r>
          </w:p>
        </w:tc>
        <w:tc>
          <w:tcPr>
            <w:tcW w:w="936" w:type="dxa"/>
            <w:shd w:val="clear" w:color="auto" w:fill="F2F2F2"/>
            <w:vAlign w:val="center"/>
          </w:tcPr>
          <w:p w14:paraId="7AA555C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ind w:left="-52" w:right="-38"/>
              <w:jc w:val="center"/>
              <w:rPr>
                <w:rFonts w:ascii="Times New Roman" w:hAnsi="Times New Roman"/>
                <w:b/>
                <w:sz w:val="16"/>
                <w:szCs w:val="16"/>
              </w:rPr>
            </w:pPr>
            <w:r>
              <w:rPr>
                <w:rFonts w:ascii="Times New Roman" w:hAnsi="Times New Roman"/>
                <w:b/>
                <w:sz w:val="14"/>
                <w:szCs w:val="14"/>
              </w:rPr>
              <w:t>Verified CA CSLB-Issued Contractor License No.</w:t>
            </w:r>
          </w:p>
        </w:tc>
        <w:tc>
          <w:tcPr>
            <w:tcW w:w="936" w:type="dxa"/>
            <w:shd w:val="clear" w:color="auto" w:fill="F2F2F2"/>
          </w:tcPr>
          <w:p w14:paraId="712F0CF1" w14:textId="22188FA9"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ind w:left="-88" w:right="-100"/>
              <w:jc w:val="center"/>
              <w:rPr>
                <w:rFonts w:ascii="Times New Roman" w:hAnsi="Times New Roman"/>
                <w:b/>
                <w:sz w:val="18"/>
                <w:szCs w:val="18"/>
              </w:rPr>
            </w:pPr>
            <w:r>
              <w:rPr>
                <w:rFonts w:ascii="Times New Roman" w:hAnsi="Times New Roman"/>
                <w:b/>
                <w:sz w:val="16"/>
                <w:szCs w:val="16"/>
              </w:rPr>
              <w:t>SB  Certifica- tion No.</w:t>
            </w:r>
          </w:p>
        </w:tc>
        <w:tc>
          <w:tcPr>
            <w:tcW w:w="936" w:type="dxa"/>
            <w:gridSpan w:val="2"/>
            <w:shd w:val="clear" w:color="auto" w:fill="F2F2F2"/>
            <w:vAlign w:val="center"/>
          </w:tcPr>
          <w:p w14:paraId="7AA555CD" w14:textId="3E3ACF4A"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ind w:left="-88" w:right="-100"/>
              <w:jc w:val="center"/>
              <w:rPr>
                <w:rFonts w:ascii="Times New Roman" w:hAnsi="Times New Roman"/>
                <w:b/>
                <w:sz w:val="18"/>
                <w:szCs w:val="18"/>
              </w:rPr>
            </w:pPr>
            <w:r w:rsidRPr="00295CB9">
              <w:rPr>
                <w:rFonts w:ascii="Times New Roman" w:hAnsi="Times New Roman"/>
                <w:b/>
                <w:sz w:val="18"/>
                <w:szCs w:val="18"/>
              </w:rPr>
              <w:t xml:space="preserve">Subsidiary of </w:t>
            </w:r>
            <w:r>
              <w:rPr>
                <w:rFonts w:ascii="Times New Roman" w:hAnsi="Times New Roman"/>
                <w:b/>
                <w:sz w:val="18"/>
                <w:szCs w:val="18"/>
              </w:rPr>
              <w:t>DB</w:t>
            </w:r>
          </w:p>
        </w:tc>
        <w:tc>
          <w:tcPr>
            <w:tcW w:w="1079" w:type="dxa"/>
            <w:gridSpan w:val="3"/>
            <w:shd w:val="clear" w:color="auto" w:fill="F2F2F2"/>
            <w:vAlign w:val="center"/>
          </w:tcPr>
          <w:p w14:paraId="7AA555C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ind w:left="-109" w:right="-3"/>
              <w:jc w:val="center"/>
              <w:rPr>
                <w:rFonts w:ascii="Times New Roman" w:hAnsi="Times New Roman"/>
                <w:b/>
                <w:sz w:val="18"/>
                <w:szCs w:val="18"/>
              </w:rPr>
            </w:pPr>
            <w:r w:rsidRPr="00295CB9">
              <w:rPr>
                <w:rFonts w:ascii="Times New Roman" w:hAnsi="Times New Roman"/>
                <w:b/>
                <w:sz w:val="18"/>
                <w:szCs w:val="18"/>
              </w:rPr>
              <w:t>Insurance</w:t>
            </w:r>
          </w:p>
          <w:p w14:paraId="7AA555C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ind w:left="-109" w:right="-3"/>
              <w:jc w:val="center"/>
              <w:rPr>
                <w:rFonts w:ascii="Times New Roman" w:hAnsi="Times New Roman"/>
                <w:b/>
                <w:sz w:val="18"/>
                <w:szCs w:val="18"/>
              </w:rPr>
            </w:pPr>
            <w:r w:rsidRPr="00295CB9">
              <w:rPr>
                <w:rFonts w:ascii="Times New Roman" w:hAnsi="Times New Roman"/>
                <w:b/>
                <w:sz w:val="18"/>
                <w:szCs w:val="18"/>
              </w:rPr>
              <w:t>(Check One)</w:t>
            </w:r>
          </w:p>
        </w:tc>
        <w:tc>
          <w:tcPr>
            <w:tcW w:w="2335" w:type="dxa"/>
            <w:gridSpan w:val="2"/>
            <w:shd w:val="clear" w:color="auto" w:fill="F2F2F2"/>
            <w:vAlign w:val="center"/>
          </w:tcPr>
          <w:p w14:paraId="7AA555D0" w14:textId="77777777" w:rsidR="00B80B22"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295CB9">
              <w:rPr>
                <w:rFonts w:ascii="Times New Roman" w:hAnsi="Times New Roman"/>
                <w:b/>
                <w:sz w:val="18"/>
                <w:szCs w:val="18"/>
              </w:rPr>
              <w:t>Amount of Bid</w:t>
            </w:r>
          </w:p>
          <w:p w14:paraId="7AA555D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295CB9">
              <w:rPr>
                <w:rFonts w:ascii="Times New Roman" w:hAnsi="Times New Roman"/>
                <w:b/>
                <w:sz w:val="18"/>
                <w:szCs w:val="18"/>
              </w:rPr>
              <w:t>Dollar and %</w:t>
            </w:r>
          </w:p>
        </w:tc>
      </w:tr>
      <w:tr w:rsidR="00B80B22" w:rsidRPr="00295CB9" w14:paraId="7AA555DE" w14:textId="77777777" w:rsidTr="00B80B22">
        <w:trPr>
          <w:trHeight w:val="395"/>
          <w:jc w:val="center"/>
        </w:trPr>
        <w:tc>
          <w:tcPr>
            <w:tcW w:w="1575" w:type="dxa"/>
            <w:vMerge/>
            <w:tcBorders>
              <w:bottom w:val="single" w:sz="4" w:space="0" w:color="000000"/>
            </w:tcBorders>
            <w:shd w:val="clear" w:color="auto" w:fill="F2F2F2"/>
            <w:vAlign w:val="center"/>
          </w:tcPr>
          <w:p w14:paraId="7AA555D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p>
        </w:tc>
        <w:tc>
          <w:tcPr>
            <w:tcW w:w="1063" w:type="dxa"/>
            <w:vMerge/>
            <w:tcBorders>
              <w:bottom w:val="single" w:sz="4" w:space="0" w:color="000000"/>
            </w:tcBorders>
            <w:shd w:val="clear" w:color="auto" w:fill="F2F2F2"/>
            <w:vAlign w:val="center"/>
          </w:tcPr>
          <w:p w14:paraId="7AA555D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8"/>
                <w:szCs w:val="18"/>
              </w:rPr>
            </w:pPr>
          </w:p>
        </w:tc>
        <w:tc>
          <w:tcPr>
            <w:tcW w:w="5669" w:type="dxa"/>
            <w:vMerge/>
            <w:tcBorders>
              <w:bottom w:val="single" w:sz="4" w:space="0" w:color="000000"/>
            </w:tcBorders>
            <w:shd w:val="clear" w:color="auto" w:fill="F2F2F2"/>
            <w:vAlign w:val="center"/>
          </w:tcPr>
          <w:p w14:paraId="7AA555D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jc w:val="center"/>
              <w:rPr>
                <w:rFonts w:ascii="Times New Roman" w:hAnsi="Times New Roman"/>
                <w:b/>
                <w:sz w:val="18"/>
                <w:szCs w:val="18"/>
              </w:rPr>
            </w:pPr>
          </w:p>
        </w:tc>
        <w:tc>
          <w:tcPr>
            <w:tcW w:w="936" w:type="dxa"/>
            <w:tcBorders>
              <w:bottom w:val="single" w:sz="4" w:space="0" w:color="000000"/>
            </w:tcBorders>
            <w:shd w:val="clear" w:color="auto" w:fill="F2F2F2"/>
            <w:vAlign w:val="center"/>
          </w:tcPr>
          <w:p w14:paraId="7AA555D6" w14:textId="77777777" w:rsidR="00B80B22"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4"/>
                <w:szCs w:val="14"/>
              </w:rPr>
            </w:pPr>
            <w:r>
              <w:rPr>
                <w:rFonts w:ascii="Times New Roman" w:hAnsi="Times New Roman"/>
                <w:b/>
                <w:sz w:val="14"/>
                <w:szCs w:val="14"/>
              </w:rPr>
              <w:t xml:space="preserve">Verified DIR Public Works </w:t>
            </w:r>
          </w:p>
          <w:p w14:paraId="7AA555D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Pr>
                <w:rFonts w:ascii="Times New Roman" w:hAnsi="Times New Roman"/>
                <w:b/>
                <w:sz w:val="14"/>
                <w:szCs w:val="14"/>
              </w:rPr>
              <w:t>Reg. No.</w:t>
            </w:r>
          </w:p>
        </w:tc>
        <w:tc>
          <w:tcPr>
            <w:tcW w:w="936" w:type="dxa"/>
            <w:tcBorders>
              <w:bottom w:val="single" w:sz="4" w:space="0" w:color="000000"/>
            </w:tcBorders>
            <w:shd w:val="clear" w:color="auto" w:fill="F2F2F2"/>
          </w:tcPr>
          <w:p w14:paraId="285CFB57" w14:textId="361F41C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b/>
                <w:sz w:val="18"/>
                <w:szCs w:val="18"/>
              </w:rPr>
            </w:pPr>
            <w:r>
              <w:rPr>
                <w:rFonts w:ascii="Times New Roman" w:hAnsi="Times New Roman"/>
                <w:b/>
                <w:sz w:val="16"/>
                <w:szCs w:val="16"/>
              </w:rPr>
              <w:t>DVBE Certifica- tion No.</w:t>
            </w:r>
          </w:p>
        </w:tc>
        <w:tc>
          <w:tcPr>
            <w:tcW w:w="496" w:type="dxa"/>
            <w:tcBorders>
              <w:bottom w:val="single" w:sz="4" w:space="0" w:color="000000"/>
            </w:tcBorders>
            <w:shd w:val="clear" w:color="auto" w:fill="F2F2F2"/>
            <w:vAlign w:val="center"/>
          </w:tcPr>
          <w:p w14:paraId="7AA555D8" w14:textId="12E2F851"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b/>
                <w:sz w:val="18"/>
                <w:szCs w:val="18"/>
              </w:rPr>
            </w:pPr>
            <w:r w:rsidRPr="00295CB9">
              <w:rPr>
                <w:rFonts w:ascii="Times New Roman" w:hAnsi="Times New Roman"/>
                <w:b/>
                <w:sz w:val="18"/>
                <w:szCs w:val="18"/>
              </w:rPr>
              <w:t>Y</w:t>
            </w:r>
          </w:p>
        </w:tc>
        <w:tc>
          <w:tcPr>
            <w:tcW w:w="440" w:type="dxa"/>
            <w:tcBorders>
              <w:bottom w:val="single" w:sz="4" w:space="0" w:color="000000"/>
            </w:tcBorders>
            <w:shd w:val="clear" w:color="auto" w:fill="F2F2F2"/>
            <w:vAlign w:val="center"/>
          </w:tcPr>
          <w:p w14:paraId="7AA555D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b/>
                <w:sz w:val="18"/>
                <w:szCs w:val="18"/>
              </w:rPr>
            </w:pPr>
            <w:r w:rsidRPr="00295CB9">
              <w:rPr>
                <w:rFonts w:ascii="Times New Roman" w:hAnsi="Times New Roman"/>
                <w:b/>
                <w:sz w:val="18"/>
                <w:szCs w:val="18"/>
              </w:rPr>
              <w:t>N</w:t>
            </w:r>
          </w:p>
        </w:tc>
        <w:tc>
          <w:tcPr>
            <w:tcW w:w="531" w:type="dxa"/>
            <w:tcBorders>
              <w:bottom w:val="single" w:sz="4" w:space="0" w:color="000000"/>
            </w:tcBorders>
            <w:shd w:val="clear" w:color="auto" w:fill="F2F2F2"/>
            <w:vAlign w:val="center"/>
          </w:tcPr>
          <w:p w14:paraId="7AA555D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Pr>
                <w:rFonts w:ascii="Times New Roman" w:hAnsi="Times New Roman"/>
                <w:b/>
                <w:sz w:val="18"/>
                <w:szCs w:val="18"/>
              </w:rPr>
              <w:t>S</w:t>
            </w:r>
          </w:p>
        </w:tc>
        <w:tc>
          <w:tcPr>
            <w:tcW w:w="548" w:type="dxa"/>
            <w:gridSpan w:val="2"/>
            <w:tcBorders>
              <w:bottom w:val="single" w:sz="4" w:space="0" w:color="000000"/>
            </w:tcBorders>
            <w:shd w:val="clear" w:color="auto" w:fill="F2F2F2"/>
            <w:vAlign w:val="center"/>
          </w:tcPr>
          <w:p w14:paraId="7AA555D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Pr>
                <w:rFonts w:ascii="Times New Roman" w:hAnsi="Times New Roman"/>
                <w:b/>
                <w:sz w:val="18"/>
                <w:szCs w:val="18"/>
              </w:rPr>
              <w:t>DB</w:t>
            </w:r>
          </w:p>
        </w:tc>
        <w:tc>
          <w:tcPr>
            <w:tcW w:w="1188" w:type="dxa"/>
            <w:tcBorders>
              <w:bottom w:val="single" w:sz="4" w:space="0" w:color="000000"/>
            </w:tcBorders>
            <w:shd w:val="clear" w:color="auto" w:fill="F2F2F2"/>
            <w:vAlign w:val="center"/>
          </w:tcPr>
          <w:p w14:paraId="7AA555D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295CB9">
              <w:rPr>
                <w:rFonts w:ascii="Times New Roman" w:hAnsi="Times New Roman"/>
                <w:b/>
                <w:sz w:val="18"/>
                <w:szCs w:val="18"/>
              </w:rPr>
              <w:t>Small Business</w:t>
            </w:r>
          </w:p>
        </w:tc>
        <w:tc>
          <w:tcPr>
            <w:tcW w:w="1147" w:type="dxa"/>
            <w:tcBorders>
              <w:bottom w:val="single" w:sz="4" w:space="0" w:color="000000"/>
            </w:tcBorders>
            <w:shd w:val="clear" w:color="auto" w:fill="F2F2F2"/>
            <w:vAlign w:val="center"/>
          </w:tcPr>
          <w:p w14:paraId="7AA555D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b/>
                <w:sz w:val="18"/>
                <w:szCs w:val="18"/>
              </w:rPr>
            </w:pPr>
            <w:r w:rsidRPr="00295CB9">
              <w:rPr>
                <w:rFonts w:ascii="Times New Roman" w:hAnsi="Times New Roman"/>
                <w:b/>
                <w:sz w:val="18"/>
                <w:szCs w:val="18"/>
              </w:rPr>
              <w:t>DVBE</w:t>
            </w:r>
          </w:p>
        </w:tc>
      </w:tr>
      <w:tr w:rsidR="00B80B22" w:rsidRPr="00295CB9" w14:paraId="7AA555E9" w14:textId="77777777" w:rsidTr="00B80B22">
        <w:trPr>
          <w:trHeight w:val="288"/>
          <w:jc w:val="center"/>
        </w:trPr>
        <w:tc>
          <w:tcPr>
            <w:tcW w:w="1575" w:type="dxa"/>
            <w:vMerge w:val="restart"/>
            <w:vAlign w:val="center"/>
          </w:tcPr>
          <w:p w14:paraId="7AA555D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5E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5E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E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3CFDF18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5E3" w14:textId="1A835FC6"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5E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5E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E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5E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5E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5F4" w14:textId="77777777" w:rsidTr="00B80B22">
        <w:trPr>
          <w:trHeight w:val="288"/>
          <w:jc w:val="center"/>
        </w:trPr>
        <w:tc>
          <w:tcPr>
            <w:tcW w:w="1575" w:type="dxa"/>
            <w:vMerge/>
            <w:vAlign w:val="center"/>
          </w:tcPr>
          <w:p w14:paraId="7AA555E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5E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5E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5E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0D9ECE0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both"/>
              <w:rPr>
                <w:rFonts w:ascii="Times New Roman" w:hAnsi="Times New Roman"/>
                <w:sz w:val="20"/>
              </w:rPr>
            </w:pPr>
          </w:p>
        </w:tc>
        <w:tc>
          <w:tcPr>
            <w:tcW w:w="496" w:type="dxa"/>
            <w:vMerge/>
            <w:tcBorders>
              <w:bottom w:val="single" w:sz="4" w:space="0" w:color="000000"/>
            </w:tcBorders>
          </w:tcPr>
          <w:p w14:paraId="7AA555EE" w14:textId="75F330AA"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both"/>
              <w:rPr>
                <w:rFonts w:ascii="Times New Roman" w:hAnsi="Times New Roman"/>
                <w:sz w:val="20"/>
              </w:rPr>
            </w:pPr>
          </w:p>
        </w:tc>
        <w:tc>
          <w:tcPr>
            <w:tcW w:w="440" w:type="dxa"/>
            <w:vMerge/>
            <w:tcBorders>
              <w:bottom w:val="single" w:sz="4" w:space="0" w:color="000000"/>
            </w:tcBorders>
          </w:tcPr>
          <w:p w14:paraId="7AA555E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both"/>
              <w:rPr>
                <w:rFonts w:ascii="Times New Roman" w:hAnsi="Times New Roman"/>
                <w:sz w:val="20"/>
              </w:rPr>
            </w:pPr>
          </w:p>
        </w:tc>
        <w:tc>
          <w:tcPr>
            <w:tcW w:w="539" w:type="dxa"/>
            <w:gridSpan w:val="2"/>
            <w:vMerge/>
            <w:tcBorders>
              <w:bottom w:val="single" w:sz="4" w:space="0" w:color="000000"/>
            </w:tcBorders>
          </w:tcPr>
          <w:p w14:paraId="7AA555F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540" w:type="dxa"/>
            <w:vMerge/>
            <w:tcBorders>
              <w:bottom w:val="single" w:sz="4" w:space="0" w:color="000000"/>
            </w:tcBorders>
          </w:tcPr>
          <w:p w14:paraId="7AA555F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5F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5F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5FF" w14:textId="77777777" w:rsidTr="00B80B22">
        <w:trPr>
          <w:trHeight w:val="288"/>
          <w:jc w:val="center"/>
        </w:trPr>
        <w:tc>
          <w:tcPr>
            <w:tcW w:w="1575" w:type="dxa"/>
            <w:vMerge w:val="restart"/>
            <w:vAlign w:val="center"/>
          </w:tcPr>
          <w:p w14:paraId="7AA555F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5F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5F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5F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57321E4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5F9" w14:textId="2D2DF58E"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5F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5F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5F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5F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5F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0A" w14:textId="77777777" w:rsidTr="00B80B22">
        <w:trPr>
          <w:trHeight w:val="288"/>
          <w:jc w:val="center"/>
        </w:trPr>
        <w:tc>
          <w:tcPr>
            <w:tcW w:w="1575" w:type="dxa"/>
            <w:vMerge/>
            <w:vAlign w:val="center"/>
          </w:tcPr>
          <w:p w14:paraId="7AA5560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0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0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0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4BADFF7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04" w14:textId="7B7ED493"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0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0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0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0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0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15" w14:textId="77777777" w:rsidTr="00B80B22">
        <w:trPr>
          <w:trHeight w:val="288"/>
          <w:jc w:val="center"/>
        </w:trPr>
        <w:tc>
          <w:tcPr>
            <w:tcW w:w="1575" w:type="dxa"/>
            <w:vMerge w:val="restart"/>
            <w:vAlign w:val="center"/>
          </w:tcPr>
          <w:p w14:paraId="7AA5560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0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0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0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0A7B2BA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0F" w14:textId="766136AB"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1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1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1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1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1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20" w14:textId="77777777" w:rsidTr="00B80B22">
        <w:trPr>
          <w:trHeight w:val="288"/>
          <w:jc w:val="center"/>
        </w:trPr>
        <w:tc>
          <w:tcPr>
            <w:tcW w:w="1575" w:type="dxa"/>
            <w:vMerge/>
            <w:vAlign w:val="center"/>
          </w:tcPr>
          <w:p w14:paraId="7AA5561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1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1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1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150CBAF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1A" w14:textId="3D021C84"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1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1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1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1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1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2B" w14:textId="77777777" w:rsidTr="00B80B22">
        <w:trPr>
          <w:trHeight w:val="288"/>
          <w:jc w:val="center"/>
        </w:trPr>
        <w:tc>
          <w:tcPr>
            <w:tcW w:w="1575" w:type="dxa"/>
            <w:vMerge w:val="restart"/>
            <w:vAlign w:val="center"/>
          </w:tcPr>
          <w:p w14:paraId="7AA5562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2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right w:val="single" w:sz="4" w:space="0" w:color="auto"/>
            </w:tcBorders>
          </w:tcPr>
          <w:p w14:paraId="7AA5562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left w:val="single" w:sz="4" w:space="0" w:color="auto"/>
              <w:bottom w:val="single" w:sz="4" w:space="0" w:color="BFBFBF"/>
            </w:tcBorders>
            <w:vAlign w:val="center"/>
          </w:tcPr>
          <w:p w14:paraId="7AA5562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1DC1D4D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25" w14:textId="26B235AC"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2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2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2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2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2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36" w14:textId="77777777" w:rsidTr="00B80B22">
        <w:trPr>
          <w:trHeight w:val="288"/>
          <w:jc w:val="center"/>
        </w:trPr>
        <w:tc>
          <w:tcPr>
            <w:tcW w:w="1575" w:type="dxa"/>
            <w:vMerge/>
            <w:vAlign w:val="center"/>
          </w:tcPr>
          <w:p w14:paraId="7AA5562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2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right w:val="single" w:sz="4" w:space="0" w:color="auto"/>
            </w:tcBorders>
          </w:tcPr>
          <w:p w14:paraId="7AA5562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left w:val="single" w:sz="4" w:space="0" w:color="auto"/>
              <w:bottom w:val="single" w:sz="4" w:space="0" w:color="000000"/>
            </w:tcBorders>
            <w:vAlign w:val="center"/>
          </w:tcPr>
          <w:p w14:paraId="7AA5562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363929D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30" w14:textId="57A0285C"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3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3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3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3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3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41" w14:textId="77777777" w:rsidTr="00B80B22">
        <w:trPr>
          <w:trHeight w:val="288"/>
          <w:jc w:val="center"/>
        </w:trPr>
        <w:tc>
          <w:tcPr>
            <w:tcW w:w="1575" w:type="dxa"/>
            <w:vMerge w:val="restart"/>
            <w:vAlign w:val="center"/>
          </w:tcPr>
          <w:p w14:paraId="7AA5563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3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right w:val="single" w:sz="4" w:space="0" w:color="auto"/>
            </w:tcBorders>
          </w:tcPr>
          <w:p w14:paraId="7AA5563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left w:val="single" w:sz="4" w:space="0" w:color="auto"/>
              <w:bottom w:val="single" w:sz="4" w:space="0" w:color="BFBFBF"/>
            </w:tcBorders>
            <w:vAlign w:val="center"/>
          </w:tcPr>
          <w:p w14:paraId="7AA5563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3958996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3B" w14:textId="1CA6780F"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3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3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3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3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4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4C" w14:textId="77777777" w:rsidTr="00B80B22">
        <w:trPr>
          <w:trHeight w:val="288"/>
          <w:jc w:val="center"/>
        </w:trPr>
        <w:tc>
          <w:tcPr>
            <w:tcW w:w="1575" w:type="dxa"/>
            <w:vMerge/>
            <w:vAlign w:val="center"/>
          </w:tcPr>
          <w:p w14:paraId="7AA5564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4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4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4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1CE5736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46" w14:textId="3B50915D"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4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4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4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4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4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57" w14:textId="77777777" w:rsidTr="00B80B22">
        <w:trPr>
          <w:trHeight w:val="288"/>
          <w:jc w:val="center"/>
        </w:trPr>
        <w:tc>
          <w:tcPr>
            <w:tcW w:w="1575" w:type="dxa"/>
            <w:vMerge w:val="restart"/>
            <w:vAlign w:val="center"/>
          </w:tcPr>
          <w:p w14:paraId="7AA5564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4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4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5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11605A7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51" w14:textId="63641401"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5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5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5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5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5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62" w14:textId="77777777" w:rsidTr="00B80B22">
        <w:trPr>
          <w:trHeight w:val="288"/>
          <w:jc w:val="center"/>
        </w:trPr>
        <w:tc>
          <w:tcPr>
            <w:tcW w:w="1575" w:type="dxa"/>
            <w:vMerge/>
            <w:vAlign w:val="center"/>
          </w:tcPr>
          <w:p w14:paraId="7AA5565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5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5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5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3C76C5B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5C" w14:textId="5CBC3CD6"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5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5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5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6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6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6D" w14:textId="77777777" w:rsidTr="00B80B22">
        <w:trPr>
          <w:trHeight w:val="288"/>
          <w:jc w:val="center"/>
        </w:trPr>
        <w:tc>
          <w:tcPr>
            <w:tcW w:w="1575" w:type="dxa"/>
            <w:vMerge w:val="restart"/>
            <w:vAlign w:val="center"/>
          </w:tcPr>
          <w:p w14:paraId="7AA5566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6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6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6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5AFC231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67" w14:textId="7F116FD4"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6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6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6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6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6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78" w14:textId="77777777" w:rsidTr="00B80B22">
        <w:trPr>
          <w:trHeight w:val="288"/>
          <w:jc w:val="center"/>
        </w:trPr>
        <w:tc>
          <w:tcPr>
            <w:tcW w:w="1575" w:type="dxa"/>
            <w:vMerge/>
            <w:vAlign w:val="center"/>
          </w:tcPr>
          <w:p w14:paraId="7AA5566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6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7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7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79FC98E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72" w14:textId="0466E219"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7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7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7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7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7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83" w14:textId="77777777" w:rsidTr="00B80B22">
        <w:trPr>
          <w:trHeight w:val="288"/>
          <w:jc w:val="center"/>
        </w:trPr>
        <w:tc>
          <w:tcPr>
            <w:tcW w:w="1575" w:type="dxa"/>
            <w:vMerge w:val="restart"/>
            <w:vAlign w:val="center"/>
          </w:tcPr>
          <w:p w14:paraId="7AA5567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7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7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7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326878A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7D" w14:textId="64A53ED6"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7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7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8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8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8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8E" w14:textId="77777777" w:rsidTr="00B80B22">
        <w:trPr>
          <w:trHeight w:val="288"/>
          <w:jc w:val="center"/>
        </w:trPr>
        <w:tc>
          <w:tcPr>
            <w:tcW w:w="1575" w:type="dxa"/>
            <w:vMerge/>
            <w:vAlign w:val="center"/>
          </w:tcPr>
          <w:p w14:paraId="7AA5568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8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8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8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317DF0E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88" w14:textId="3AC84EA5"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8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8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8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8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8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99" w14:textId="77777777" w:rsidTr="00B80B22">
        <w:trPr>
          <w:trHeight w:val="288"/>
          <w:jc w:val="center"/>
        </w:trPr>
        <w:tc>
          <w:tcPr>
            <w:tcW w:w="1575" w:type="dxa"/>
            <w:vMerge w:val="restart"/>
            <w:vAlign w:val="center"/>
          </w:tcPr>
          <w:p w14:paraId="7AA5568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9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9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9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03DF8F0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93" w14:textId="7570CFC4"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9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9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9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9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9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A4" w14:textId="77777777" w:rsidTr="00B80B22">
        <w:trPr>
          <w:trHeight w:val="288"/>
          <w:jc w:val="center"/>
        </w:trPr>
        <w:tc>
          <w:tcPr>
            <w:tcW w:w="1575" w:type="dxa"/>
            <w:vMerge/>
            <w:vAlign w:val="center"/>
          </w:tcPr>
          <w:p w14:paraId="7AA5569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9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9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9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5B15726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9E" w14:textId="67C71249"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9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A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A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A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A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AF" w14:textId="77777777" w:rsidTr="00B80B22">
        <w:trPr>
          <w:trHeight w:val="288"/>
          <w:jc w:val="center"/>
        </w:trPr>
        <w:tc>
          <w:tcPr>
            <w:tcW w:w="1575" w:type="dxa"/>
            <w:vMerge w:val="restart"/>
            <w:vAlign w:val="center"/>
          </w:tcPr>
          <w:p w14:paraId="7AA556A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A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A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A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4D208CC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A9" w14:textId="49DD62B5"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A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A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A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A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A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BA" w14:textId="77777777" w:rsidTr="00B80B22">
        <w:trPr>
          <w:trHeight w:val="288"/>
          <w:jc w:val="center"/>
        </w:trPr>
        <w:tc>
          <w:tcPr>
            <w:tcW w:w="1575" w:type="dxa"/>
            <w:vMerge/>
            <w:vAlign w:val="center"/>
          </w:tcPr>
          <w:p w14:paraId="7AA556B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B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B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B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572826F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B4" w14:textId="65465B44"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B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B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B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B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B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C5" w14:textId="77777777" w:rsidTr="00B80B22">
        <w:trPr>
          <w:trHeight w:val="288"/>
          <w:jc w:val="center"/>
        </w:trPr>
        <w:tc>
          <w:tcPr>
            <w:tcW w:w="1575" w:type="dxa"/>
            <w:vMerge w:val="restart"/>
            <w:vAlign w:val="center"/>
          </w:tcPr>
          <w:p w14:paraId="7AA556B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B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B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B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0BAEAD3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BF" w14:textId="3DD7679C"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C0"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C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C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C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C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D0" w14:textId="77777777" w:rsidTr="00B80B22">
        <w:trPr>
          <w:trHeight w:val="288"/>
          <w:jc w:val="center"/>
        </w:trPr>
        <w:tc>
          <w:tcPr>
            <w:tcW w:w="1575" w:type="dxa"/>
            <w:vMerge/>
            <w:vAlign w:val="center"/>
          </w:tcPr>
          <w:p w14:paraId="7AA556C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ign w:val="center"/>
          </w:tcPr>
          <w:p w14:paraId="7AA556C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top w:val="single" w:sz="4" w:space="0" w:color="BFBFBF"/>
              <w:bottom w:val="single" w:sz="4" w:space="0" w:color="000000"/>
            </w:tcBorders>
          </w:tcPr>
          <w:p w14:paraId="7AA556C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C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5317CAA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tcBorders>
              <w:bottom w:val="single" w:sz="4" w:space="0" w:color="000000"/>
            </w:tcBorders>
            <w:vAlign w:val="center"/>
          </w:tcPr>
          <w:p w14:paraId="7AA556CA" w14:textId="6492140B"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tcBorders>
              <w:bottom w:val="single" w:sz="4" w:space="0" w:color="000000"/>
            </w:tcBorders>
            <w:vAlign w:val="center"/>
          </w:tcPr>
          <w:p w14:paraId="7AA556CB"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tcBorders>
              <w:bottom w:val="single" w:sz="4" w:space="0" w:color="000000"/>
            </w:tcBorders>
            <w:vAlign w:val="center"/>
          </w:tcPr>
          <w:p w14:paraId="7AA556C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tcBorders>
              <w:bottom w:val="single" w:sz="4" w:space="0" w:color="000000"/>
            </w:tcBorders>
            <w:vAlign w:val="center"/>
          </w:tcPr>
          <w:p w14:paraId="7AA556C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C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C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r w:rsidR="00B80B22" w:rsidRPr="00295CB9" w14:paraId="7AA556DB" w14:textId="77777777" w:rsidTr="00B80B22">
        <w:trPr>
          <w:trHeight w:val="288"/>
          <w:jc w:val="center"/>
        </w:trPr>
        <w:tc>
          <w:tcPr>
            <w:tcW w:w="1575" w:type="dxa"/>
            <w:vMerge w:val="restart"/>
            <w:vAlign w:val="center"/>
          </w:tcPr>
          <w:p w14:paraId="7AA556D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rPr>
                <w:rFonts w:ascii="Times New Roman" w:hAnsi="Times New Roman"/>
                <w:sz w:val="20"/>
              </w:rPr>
            </w:pPr>
          </w:p>
        </w:tc>
        <w:tc>
          <w:tcPr>
            <w:tcW w:w="1063" w:type="dxa"/>
            <w:vMerge w:val="restart"/>
            <w:vAlign w:val="center"/>
          </w:tcPr>
          <w:p w14:paraId="7AA556D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669" w:type="dxa"/>
            <w:tcBorders>
              <w:bottom w:val="single" w:sz="4" w:space="0" w:color="BFBFBF"/>
            </w:tcBorders>
          </w:tcPr>
          <w:p w14:paraId="7AA556D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bottom w:val="single" w:sz="4" w:space="0" w:color="BFBFBF"/>
            </w:tcBorders>
            <w:vAlign w:val="center"/>
          </w:tcPr>
          <w:p w14:paraId="7AA556D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Pr>
          <w:p w14:paraId="5772D8F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96" w:type="dxa"/>
            <w:vMerge w:val="restart"/>
            <w:vAlign w:val="center"/>
          </w:tcPr>
          <w:p w14:paraId="7AA556D5" w14:textId="2425C13C"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440" w:type="dxa"/>
            <w:vMerge w:val="restart"/>
            <w:vAlign w:val="center"/>
          </w:tcPr>
          <w:p w14:paraId="7AA556D6"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center"/>
              <w:rPr>
                <w:rFonts w:ascii="Times New Roman" w:hAnsi="Times New Roman"/>
                <w:sz w:val="20"/>
              </w:rPr>
            </w:pPr>
          </w:p>
        </w:tc>
        <w:tc>
          <w:tcPr>
            <w:tcW w:w="539" w:type="dxa"/>
            <w:gridSpan w:val="2"/>
            <w:vMerge w:val="restart"/>
            <w:vAlign w:val="center"/>
          </w:tcPr>
          <w:p w14:paraId="7AA556D7"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540" w:type="dxa"/>
            <w:vMerge w:val="restart"/>
            <w:vAlign w:val="center"/>
          </w:tcPr>
          <w:p w14:paraId="7AA556D8"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1188" w:type="dxa"/>
            <w:tcBorders>
              <w:bottom w:val="single" w:sz="4" w:space="0" w:color="BFBFBF"/>
              <w:right w:val="single" w:sz="4" w:space="0" w:color="7F7F7F"/>
            </w:tcBorders>
          </w:tcPr>
          <w:p w14:paraId="7AA556D9"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c>
          <w:tcPr>
            <w:tcW w:w="1147" w:type="dxa"/>
            <w:tcBorders>
              <w:left w:val="single" w:sz="4" w:space="0" w:color="7F7F7F"/>
              <w:bottom w:val="single" w:sz="4" w:space="0" w:color="BFBFBF"/>
            </w:tcBorders>
          </w:tcPr>
          <w:p w14:paraId="7AA556DA"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r w:rsidRPr="00295CB9">
              <w:rPr>
                <w:rFonts w:ascii="Times New Roman" w:hAnsi="Times New Roman"/>
                <w:sz w:val="20"/>
              </w:rPr>
              <w:t>$</w:t>
            </w:r>
          </w:p>
        </w:tc>
      </w:tr>
      <w:tr w:rsidR="00B80B22" w:rsidRPr="00295CB9" w14:paraId="7AA556E6" w14:textId="77777777" w:rsidTr="00B80B22">
        <w:trPr>
          <w:trHeight w:val="288"/>
          <w:jc w:val="center"/>
        </w:trPr>
        <w:tc>
          <w:tcPr>
            <w:tcW w:w="1575" w:type="dxa"/>
            <w:vMerge/>
          </w:tcPr>
          <w:p w14:paraId="7AA556D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1063" w:type="dxa"/>
            <w:vMerge/>
          </w:tcPr>
          <w:p w14:paraId="7AA556DD"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5669" w:type="dxa"/>
            <w:tcBorders>
              <w:top w:val="single" w:sz="4" w:space="0" w:color="BFBFBF"/>
              <w:bottom w:val="single" w:sz="4" w:space="0" w:color="000000"/>
            </w:tcBorders>
          </w:tcPr>
          <w:p w14:paraId="7AA556DE"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936" w:type="dxa"/>
            <w:tcBorders>
              <w:top w:val="single" w:sz="4" w:space="0" w:color="BFBFBF"/>
              <w:bottom w:val="single" w:sz="4" w:space="0" w:color="000000"/>
            </w:tcBorders>
            <w:vAlign w:val="center"/>
          </w:tcPr>
          <w:p w14:paraId="7AA556DF"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center"/>
              <w:rPr>
                <w:rFonts w:ascii="Times New Roman" w:hAnsi="Times New Roman"/>
                <w:sz w:val="20"/>
              </w:rPr>
            </w:pPr>
          </w:p>
        </w:tc>
        <w:tc>
          <w:tcPr>
            <w:tcW w:w="936" w:type="dxa"/>
            <w:tcBorders>
              <w:bottom w:val="single" w:sz="4" w:space="0" w:color="000000"/>
            </w:tcBorders>
          </w:tcPr>
          <w:p w14:paraId="65A52D9C"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both"/>
              <w:rPr>
                <w:rFonts w:ascii="Times New Roman" w:hAnsi="Times New Roman"/>
                <w:sz w:val="20"/>
              </w:rPr>
            </w:pPr>
          </w:p>
        </w:tc>
        <w:tc>
          <w:tcPr>
            <w:tcW w:w="496" w:type="dxa"/>
            <w:vMerge/>
            <w:tcBorders>
              <w:bottom w:val="single" w:sz="4" w:space="0" w:color="000000"/>
            </w:tcBorders>
          </w:tcPr>
          <w:p w14:paraId="7AA556E0" w14:textId="5FE4BFF6"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both"/>
              <w:rPr>
                <w:rFonts w:ascii="Times New Roman" w:hAnsi="Times New Roman"/>
                <w:sz w:val="20"/>
              </w:rPr>
            </w:pPr>
          </w:p>
        </w:tc>
        <w:tc>
          <w:tcPr>
            <w:tcW w:w="440" w:type="dxa"/>
            <w:vMerge/>
            <w:tcBorders>
              <w:bottom w:val="single" w:sz="4" w:space="0" w:color="000000"/>
            </w:tcBorders>
          </w:tcPr>
          <w:p w14:paraId="7AA556E1"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ind w:left="-88"/>
              <w:jc w:val="both"/>
              <w:rPr>
                <w:rFonts w:ascii="Times New Roman" w:hAnsi="Times New Roman"/>
                <w:sz w:val="20"/>
              </w:rPr>
            </w:pPr>
          </w:p>
        </w:tc>
        <w:tc>
          <w:tcPr>
            <w:tcW w:w="539" w:type="dxa"/>
            <w:gridSpan w:val="2"/>
            <w:vMerge/>
            <w:tcBorders>
              <w:bottom w:val="single" w:sz="4" w:space="0" w:color="000000"/>
            </w:tcBorders>
          </w:tcPr>
          <w:p w14:paraId="7AA556E2"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540" w:type="dxa"/>
            <w:vMerge/>
            <w:tcBorders>
              <w:bottom w:val="single" w:sz="4" w:space="0" w:color="000000"/>
            </w:tcBorders>
          </w:tcPr>
          <w:p w14:paraId="7AA556E3"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both"/>
              <w:rPr>
                <w:rFonts w:ascii="Times New Roman" w:hAnsi="Times New Roman"/>
                <w:sz w:val="20"/>
              </w:rPr>
            </w:pPr>
          </w:p>
        </w:tc>
        <w:tc>
          <w:tcPr>
            <w:tcW w:w="1188" w:type="dxa"/>
            <w:tcBorders>
              <w:top w:val="single" w:sz="4" w:space="0" w:color="BFBFBF"/>
              <w:bottom w:val="single" w:sz="4" w:space="0" w:color="000000"/>
              <w:right w:val="single" w:sz="4" w:space="0" w:color="7F7F7F"/>
            </w:tcBorders>
          </w:tcPr>
          <w:p w14:paraId="7AA556E4"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c>
          <w:tcPr>
            <w:tcW w:w="1147" w:type="dxa"/>
            <w:tcBorders>
              <w:top w:val="single" w:sz="4" w:space="0" w:color="BFBFBF"/>
              <w:left w:val="single" w:sz="4" w:space="0" w:color="7F7F7F"/>
              <w:bottom w:val="single" w:sz="4" w:space="0" w:color="000000"/>
            </w:tcBorders>
          </w:tcPr>
          <w:p w14:paraId="7AA556E5" w14:textId="77777777" w:rsidR="00B80B22" w:rsidRPr="00295CB9" w:rsidRDefault="00B80B22" w:rsidP="00B80B22">
            <w:pPr>
              <w:pStyle w:val="BodyText"/>
              <w:pBdr>
                <w:top w:val="none" w:sz="0" w:space="0" w:color="auto"/>
                <w:left w:val="none" w:sz="0" w:space="0" w:color="auto"/>
                <w:bottom w:val="none" w:sz="0" w:space="0" w:color="auto"/>
                <w:right w:val="none" w:sz="0" w:space="0" w:color="auto"/>
              </w:pBdr>
              <w:tabs>
                <w:tab w:val="left" w:pos="360"/>
              </w:tabs>
              <w:jc w:val="right"/>
              <w:rPr>
                <w:rFonts w:ascii="Times New Roman" w:hAnsi="Times New Roman"/>
                <w:sz w:val="20"/>
              </w:rPr>
            </w:pPr>
            <w:r w:rsidRPr="00295CB9">
              <w:rPr>
                <w:rFonts w:ascii="Times New Roman" w:hAnsi="Times New Roman"/>
                <w:sz w:val="20"/>
              </w:rPr>
              <w:t>%</w:t>
            </w:r>
          </w:p>
        </w:tc>
      </w:tr>
    </w:tbl>
    <w:p w14:paraId="7AA556E7" w14:textId="77777777" w:rsidR="00407562" w:rsidRDefault="00407562" w:rsidP="002109E2">
      <w:pPr>
        <w:tabs>
          <w:tab w:val="left" w:pos="180"/>
          <w:tab w:val="left" w:pos="540"/>
          <w:tab w:val="left" w:pos="900"/>
          <w:tab w:val="left" w:pos="2880"/>
          <w:tab w:val="left" w:pos="3600"/>
          <w:tab w:val="left" w:pos="4320"/>
          <w:tab w:val="left" w:pos="5040"/>
          <w:tab w:val="left" w:pos="6480"/>
          <w:tab w:val="left" w:pos="7200"/>
          <w:tab w:val="left" w:pos="8640"/>
          <w:tab w:val="left" w:pos="9990"/>
          <w:tab w:val="left" w:pos="12240"/>
          <w:tab w:val="right" w:pos="14580"/>
        </w:tabs>
        <w:spacing w:before="180"/>
        <w:rPr>
          <w:rFonts w:ascii="Times New Roman" w:hAnsi="Times New Roman"/>
          <w:i/>
          <w:iCs/>
          <w:sz w:val="16"/>
          <w:szCs w:val="16"/>
        </w:rPr>
      </w:pPr>
    </w:p>
    <w:p w14:paraId="7AA556E8" w14:textId="77777777" w:rsidR="00C176FB" w:rsidRPr="00B0212C" w:rsidRDefault="007C3FEE" w:rsidP="00407562">
      <w:pPr>
        <w:tabs>
          <w:tab w:val="left" w:pos="180"/>
          <w:tab w:val="left" w:pos="540"/>
          <w:tab w:val="left" w:pos="900"/>
          <w:tab w:val="left" w:pos="2880"/>
          <w:tab w:val="left" w:pos="3600"/>
          <w:tab w:val="left" w:pos="4320"/>
          <w:tab w:val="left" w:pos="5040"/>
          <w:tab w:val="left" w:pos="6480"/>
          <w:tab w:val="left" w:pos="7200"/>
          <w:tab w:val="left" w:pos="8640"/>
          <w:tab w:val="left" w:pos="9990"/>
          <w:tab w:val="left" w:pos="12240"/>
          <w:tab w:val="right" w:pos="14580"/>
        </w:tabs>
        <w:spacing w:before="60"/>
        <w:rPr>
          <w:rFonts w:ascii="Times New Roman" w:hAnsi="Times New Roman"/>
          <w:i/>
          <w:iCs/>
          <w:sz w:val="12"/>
          <w:szCs w:val="12"/>
        </w:rPr>
      </w:pPr>
      <w:r w:rsidRPr="00295CB9">
        <w:rPr>
          <w:rFonts w:ascii="Times New Roman" w:hAnsi="Times New Roman"/>
          <w:i/>
          <w:iCs/>
          <w:sz w:val="16"/>
          <w:szCs w:val="16"/>
        </w:rPr>
        <w:t xml:space="preserve">Page </w:t>
      </w:r>
      <w:r w:rsidRPr="00295CB9">
        <w:rPr>
          <w:rFonts w:ascii="Times New Roman" w:hAnsi="Times New Roman"/>
          <w:i/>
          <w:iCs/>
          <w:sz w:val="16"/>
          <w:szCs w:val="16"/>
          <w:u w:val="single"/>
        </w:rPr>
        <w:tab/>
      </w:r>
      <w:r w:rsidRPr="00295CB9">
        <w:rPr>
          <w:rFonts w:ascii="Times New Roman" w:hAnsi="Times New Roman"/>
          <w:i/>
          <w:iCs/>
          <w:sz w:val="16"/>
          <w:szCs w:val="16"/>
          <w:u w:val="single"/>
        </w:rPr>
        <w:tab/>
      </w:r>
      <w:r w:rsidRPr="00295CB9">
        <w:rPr>
          <w:rFonts w:ascii="Times New Roman" w:hAnsi="Times New Roman"/>
          <w:i/>
          <w:iCs/>
          <w:sz w:val="16"/>
          <w:szCs w:val="16"/>
        </w:rPr>
        <w:t xml:space="preserve"> of _____ pages</w:t>
      </w:r>
      <w:r w:rsidR="00C176FB" w:rsidRPr="00295CB9">
        <w:rPr>
          <w:rFonts w:ascii="Times New Roman" w:hAnsi="Times New Roman"/>
          <w:i/>
          <w:iCs/>
          <w:sz w:val="16"/>
        </w:rPr>
        <w:tab/>
      </w:r>
      <w:r w:rsidR="00C176FB" w:rsidRPr="00295CB9">
        <w:rPr>
          <w:rFonts w:ascii="Times New Roman" w:hAnsi="Times New Roman"/>
          <w:i/>
          <w:iCs/>
          <w:sz w:val="16"/>
        </w:rPr>
        <w:tab/>
      </w:r>
      <w:r w:rsidR="00C176FB" w:rsidRPr="00295CB9">
        <w:rPr>
          <w:rFonts w:ascii="Times New Roman" w:hAnsi="Times New Roman"/>
          <w:i/>
          <w:iCs/>
          <w:sz w:val="16"/>
        </w:rPr>
        <w:tab/>
      </w:r>
      <w:r w:rsidR="00C176FB" w:rsidRPr="00295CB9">
        <w:rPr>
          <w:rFonts w:ascii="Times New Roman" w:hAnsi="Times New Roman"/>
          <w:sz w:val="20"/>
        </w:rPr>
        <w:t xml:space="preserve">Signature of </w:t>
      </w:r>
      <w:r w:rsidR="00D268B9">
        <w:rPr>
          <w:rFonts w:ascii="Times New Roman" w:hAnsi="Times New Roman"/>
          <w:sz w:val="20"/>
        </w:rPr>
        <w:t>Design-Builder</w:t>
      </w:r>
      <w:r w:rsidR="00C176FB" w:rsidRPr="00295CB9">
        <w:rPr>
          <w:rFonts w:ascii="Times New Roman" w:hAnsi="Times New Roman"/>
          <w:sz w:val="20"/>
        </w:rPr>
        <w:t>:</w:t>
      </w:r>
      <w:r w:rsidR="00C176FB" w:rsidRPr="00295CB9">
        <w:rPr>
          <w:rFonts w:ascii="Times New Roman" w:hAnsi="Times New Roman"/>
          <w:sz w:val="16"/>
          <w:u w:val="single"/>
        </w:rPr>
        <w:tab/>
      </w:r>
      <w:r w:rsidR="00C176FB" w:rsidRPr="00295CB9">
        <w:rPr>
          <w:rFonts w:ascii="Times New Roman" w:hAnsi="Times New Roman"/>
          <w:sz w:val="16"/>
          <w:u w:val="single"/>
        </w:rPr>
        <w:tab/>
      </w:r>
      <w:r w:rsidR="00C176FB" w:rsidRPr="00295CB9">
        <w:rPr>
          <w:rFonts w:ascii="Times New Roman" w:hAnsi="Times New Roman"/>
          <w:sz w:val="16"/>
          <w:u w:val="single"/>
        </w:rPr>
        <w:tab/>
      </w:r>
      <w:r w:rsidR="00C176FB" w:rsidRPr="00295CB9">
        <w:rPr>
          <w:rFonts w:ascii="Times New Roman" w:hAnsi="Times New Roman"/>
          <w:sz w:val="16"/>
          <w:u w:val="single"/>
        </w:rPr>
        <w:tab/>
      </w:r>
      <w:r w:rsidR="00C176FB" w:rsidRPr="00295CB9">
        <w:rPr>
          <w:rFonts w:ascii="Times New Roman" w:hAnsi="Times New Roman"/>
          <w:i/>
          <w:iCs/>
          <w:sz w:val="16"/>
        </w:rPr>
        <w:tab/>
      </w:r>
      <w:r w:rsidR="00C176FB" w:rsidRPr="00B0212C">
        <w:rPr>
          <w:rFonts w:ascii="Times New Roman" w:hAnsi="Times New Roman"/>
          <w:i/>
          <w:iCs/>
          <w:sz w:val="12"/>
          <w:szCs w:val="12"/>
        </w:rPr>
        <w:t>Construction Mgmt.</w:t>
      </w:r>
    </w:p>
    <w:p w14:paraId="7AA556E9" w14:textId="77777777" w:rsidR="00C176FB" w:rsidRPr="00B0212C" w:rsidRDefault="00C176FB" w:rsidP="00AB5D24">
      <w:pPr>
        <w:tabs>
          <w:tab w:val="left" w:pos="180"/>
          <w:tab w:val="left" w:pos="720"/>
          <w:tab w:val="left" w:pos="1080"/>
          <w:tab w:val="left" w:pos="1440"/>
          <w:tab w:val="left" w:pos="1800"/>
          <w:tab w:val="right" w:pos="14580"/>
        </w:tabs>
        <w:rPr>
          <w:rFonts w:ascii="Times New Roman" w:hAnsi="Times New Roman"/>
          <w:i/>
          <w:iCs/>
          <w:sz w:val="12"/>
          <w:szCs w:val="12"/>
        </w:rPr>
      </w:pPr>
      <w:r w:rsidRPr="00B0212C">
        <w:rPr>
          <w:rFonts w:ascii="Times New Roman" w:hAnsi="Times New Roman"/>
          <w:i/>
          <w:iCs/>
          <w:sz w:val="12"/>
          <w:szCs w:val="12"/>
        </w:rPr>
        <w:tab/>
      </w:r>
      <w:r w:rsidRPr="00B0212C">
        <w:rPr>
          <w:rFonts w:ascii="Times New Roman" w:hAnsi="Times New Roman"/>
          <w:i/>
          <w:iCs/>
          <w:sz w:val="12"/>
          <w:szCs w:val="12"/>
        </w:rPr>
        <w:tab/>
      </w:r>
      <w:r w:rsidRPr="00B0212C">
        <w:rPr>
          <w:rFonts w:ascii="Times New Roman" w:hAnsi="Times New Roman"/>
          <w:i/>
          <w:iCs/>
          <w:sz w:val="12"/>
          <w:szCs w:val="12"/>
        </w:rPr>
        <w:tab/>
      </w:r>
      <w:r w:rsidRPr="00B0212C">
        <w:rPr>
          <w:rFonts w:ascii="Times New Roman" w:hAnsi="Times New Roman"/>
          <w:i/>
          <w:iCs/>
          <w:sz w:val="12"/>
          <w:szCs w:val="12"/>
        </w:rPr>
        <w:tab/>
      </w:r>
      <w:r w:rsidRPr="00B0212C">
        <w:rPr>
          <w:rFonts w:ascii="Times New Roman" w:hAnsi="Times New Roman"/>
          <w:i/>
          <w:iCs/>
          <w:sz w:val="12"/>
          <w:szCs w:val="12"/>
        </w:rPr>
        <w:tab/>
      </w:r>
      <w:r w:rsidRPr="00B0212C">
        <w:rPr>
          <w:rFonts w:ascii="Times New Roman" w:hAnsi="Times New Roman"/>
          <w:i/>
          <w:iCs/>
          <w:sz w:val="12"/>
          <w:szCs w:val="12"/>
        </w:rPr>
        <w:tab/>
      </w:r>
      <w:r w:rsidR="00D515C3">
        <w:rPr>
          <w:rFonts w:ascii="Times New Roman" w:hAnsi="Times New Roman"/>
          <w:i/>
          <w:iCs/>
          <w:sz w:val="12"/>
          <w:szCs w:val="12"/>
        </w:rPr>
        <w:t>701.04-DB.CDB</w:t>
      </w:r>
      <w:r w:rsidRPr="00B0212C">
        <w:rPr>
          <w:rFonts w:ascii="Times New Roman" w:hAnsi="Times New Roman"/>
          <w:i/>
          <w:iCs/>
          <w:sz w:val="12"/>
          <w:szCs w:val="12"/>
        </w:rPr>
        <w:t xml:space="preserve"> •  </w:t>
      </w:r>
      <w:r w:rsidR="00883084" w:rsidRPr="00B0212C">
        <w:rPr>
          <w:rFonts w:ascii="Times New Roman" w:hAnsi="Times New Roman"/>
          <w:i/>
          <w:iCs/>
          <w:sz w:val="12"/>
          <w:szCs w:val="12"/>
        </w:rPr>
        <w:t>1</w:t>
      </w:r>
      <w:r w:rsidR="00407562">
        <w:rPr>
          <w:rFonts w:ascii="Times New Roman" w:hAnsi="Times New Roman"/>
          <w:i/>
          <w:iCs/>
          <w:sz w:val="12"/>
          <w:szCs w:val="12"/>
        </w:rPr>
        <w:t>0</w:t>
      </w:r>
      <w:r w:rsidR="00B16DA4" w:rsidRPr="00B0212C">
        <w:rPr>
          <w:rFonts w:ascii="Times New Roman" w:hAnsi="Times New Roman"/>
          <w:i/>
          <w:iCs/>
          <w:sz w:val="12"/>
          <w:szCs w:val="12"/>
        </w:rPr>
        <w:t>/1</w:t>
      </w:r>
      <w:r w:rsidR="00407562">
        <w:rPr>
          <w:rFonts w:ascii="Times New Roman" w:hAnsi="Times New Roman"/>
          <w:i/>
          <w:iCs/>
          <w:sz w:val="12"/>
          <w:szCs w:val="12"/>
        </w:rPr>
        <w:t>7</w:t>
      </w:r>
    </w:p>
    <w:sectPr w:rsidR="00C176FB" w:rsidRPr="00B0212C" w:rsidSect="00E017E4">
      <w:pgSz w:w="15840" w:h="12240" w:orient="landscape" w:code="1"/>
      <w:pgMar w:top="576" w:right="576" w:bottom="432" w:left="576" w:header="0" w:footer="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5B2340-6CD1-4769-B770-DF16017672D3}"/>
    <w:docVar w:name="dgnword-eventsink" w:val="83450344"/>
  </w:docVars>
  <w:rsids>
    <w:rsidRoot w:val="00E31698"/>
    <w:rsid w:val="000839E5"/>
    <w:rsid w:val="00084CBF"/>
    <w:rsid w:val="000866F3"/>
    <w:rsid w:val="000C3DBB"/>
    <w:rsid w:val="000D02A0"/>
    <w:rsid w:val="00142302"/>
    <w:rsid w:val="001C099B"/>
    <w:rsid w:val="001E26F4"/>
    <w:rsid w:val="002109E2"/>
    <w:rsid w:val="002322C1"/>
    <w:rsid w:val="002333F9"/>
    <w:rsid w:val="00235BB8"/>
    <w:rsid w:val="00295CB9"/>
    <w:rsid w:val="002B65C4"/>
    <w:rsid w:val="00335591"/>
    <w:rsid w:val="0034172B"/>
    <w:rsid w:val="00350CB1"/>
    <w:rsid w:val="003B4776"/>
    <w:rsid w:val="003D4BB0"/>
    <w:rsid w:val="00407562"/>
    <w:rsid w:val="00436731"/>
    <w:rsid w:val="0046055F"/>
    <w:rsid w:val="00474AE9"/>
    <w:rsid w:val="00477D4F"/>
    <w:rsid w:val="004A0CE1"/>
    <w:rsid w:val="004A3546"/>
    <w:rsid w:val="004F0D83"/>
    <w:rsid w:val="00512D92"/>
    <w:rsid w:val="00523F6B"/>
    <w:rsid w:val="0052723E"/>
    <w:rsid w:val="005756D1"/>
    <w:rsid w:val="005E2939"/>
    <w:rsid w:val="005E346F"/>
    <w:rsid w:val="006421E0"/>
    <w:rsid w:val="00661394"/>
    <w:rsid w:val="006C2003"/>
    <w:rsid w:val="006D0749"/>
    <w:rsid w:val="0076797F"/>
    <w:rsid w:val="007C3FEE"/>
    <w:rsid w:val="007D685A"/>
    <w:rsid w:val="008153D2"/>
    <w:rsid w:val="00844728"/>
    <w:rsid w:val="00883084"/>
    <w:rsid w:val="008A13E6"/>
    <w:rsid w:val="008B02B0"/>
    <w:rsid w:val="008C023E"/>
    <w:rsid w:val="00914479"/>
    <w:rsid w:val="00960EDE"/>
    <w:rsid w:val="00A051A1"/>
    <w:rsid w:val="00A26E65"/>
    <w:rsid w:val="00A6144D"/>
    <w:rsid w:val="00AB269B"/>
    <w:rsid w:val="00AB5D24"/>
    <w:rsid w:val="00B0212C"/>
    <w:rsid w:val="00B16DA4"/>
    <w:rsid w:val="00B600FE"/>
    <w:rsid w:val="00B6049A"/>
    <w:rsid w:val="00B80B22"/>
    <w:rsid w:val="00B831BB"/>
    <w:rsid w:val="00BA43A0"/>
    <w:rsid w:val="00BB08CA"/>
    <w:rsid w:val="00BD2F1B"/>
    <w:rsid w:val="00BD721C"/>
    <w:rsid w:val="00BE6E39"/>
    <w:rsid w:val="00C176FB"/>
    <w:rsid w:val="00CB3CBD"/>
    <w:rsid w:val="00CD45DA"/>
    <w:rsid w:val="00D265D0"/>
    <w:rsid w:val="00D268B9"/>
    <w:rsid w:val="00D273C8"/>
    <w:rsid w:val="00D515C3"/>
    <w:rsid w:val="00D838EE"/>
    <w:rsid w:val="00DB4AD8"/>
    <w:rsid w:val="00E017E4"/>
    <w:rsid w:val="00E31698"/>
    <w:rsid w:val="00E463C3"/>
    <w:rsid w:val="00F156B9"/>
    <w:rsid w:val="00F2442B"/>
    <w:rsid w:val="00F81D52"/>
    <w:rsid w:val="00F869D2"/>
    <w:rsid w:val="00FD3A20"/>
    <w:rsid w:val="00FD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AA5552D"/>
  <w15:docId w15:val="{3B8D7AC0-6EB5-4CCE-87EA-DFE0E0CE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 w:val="left" w:pos="4320"/>
        <w:tab w:val="left" w:pos="9990"/>
      </w:tabs>
      <w:jc w:val="center"/>
      <w:outlineLvl w:val="1"/>
    </w:pPr>
    <w:rPr>
      <w:b/>
      <w:sz w:val="22"/>
    </w:rPr>
  </w:style>
  <w:style w:type="paragraph" w:styleId="Heading3">
    <w:name w:val="heading 3"/>
    <w:basedOn w:val="Normal"/>
    <w:next w:val="Normal"/>
    <w:qFormat/>
    <w:pPr>
      <w:keepNext/>
      <w:pBdr>
        <w:top w:val="single" w:sz="6" w:space="15" w:color="auto"/>
        <w:left w:val="single" w:sz="6" w:space="15" w:color="auto"/>
        <w:bottom w:val="single" w:sz="6" w:space="15" w:color="auto"/>
        <w:right w:val="single" w:sz="6" w:space="15" w:color="auto"/>
      </w:pBdr>
      <w:tabs>
        <w:tab w:val="left" w:pos="4320"/>
        <w:tab w:val="left" w:pos="6480"/>
        <w:tab w:val="left" w:pos="999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5" w:color="auto"/>
        <w:left w:val="single" w:sz="6" w:space="15" w:color="auto"/>
        <w:bottom w:val="single" w:sz="6" w:space="15" w:color="auto"/>
        <w:right w:val="single" w:sz="6" w:space="15" w:color="auto"/>
      </w:pBdr>
      <w:tabs>
        <w:tab w:val="left" w:pos="4320"/>
        <w:tab w:val="left" w:pos="6480"/>
        <w:tab w:val="left" w:pos="9990"/>
      </w:tab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341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838EE"/>
    <w:rPr>
      <w:rFonts w:ascii="Tahoma" w:hAnsi="Tahoma" w:cs="Tahoma"/>
      <w:sz w:val="16"/>
      <w:szCs w:val="16"/>
    </w:rPr>
  </w:style>
  <w:style w:type="character" w:customStyle="1" w:styleId="BalloonTextChar">
    <w:name w:val="Balloon Text Char"/>
    <w:link w:val="BalloonText"/>
    <w:uiPriority w:val="99"/>
    <w:semiHidden/>
    <w:rsid w:val="00D83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0821">
      <w:bodyDiv w:val="1"/>
      <w:marLeft w:val="0"/>
      <w:marRight w:val="0"/>
      <w:marTop w:val="0"/>
      <w:marBottom w:val="0"/>
      <w:divBdr>
        <w:top w:val="none" w:sz="0" w:space="0" w:color="auto"/>
        <w:left w:val="none" w:sz="0" w:space="0" w:color="auto"/>
        <w:bottom w:val="none" w:sz="0" w:space="0" w:color="auto"/>
        <w:right w:val="none" w:sz="0" w:space="0" w:color="auto"/>
      </w:divBdr>
    </w:div>
    <w:div w:id="517543688">
      <w:bodyDiv w:val="1"/>
      <w:marLeft w:val="0"/>
      <w:marRight w:val="0"/>
      <w:marTop w:val="0"/>
      <w:marBottom w:val="0"/>
      <w:divBdr>
        <w:top w:val="none" w:sz="0" w:space="0" w:color="auto"/>
        <w:left w:val="none" w:sz="0" w:space="0" w:color="auto"/>
        <w:bottom w:val="none" w:sz="0" w:space="0" w:color="auto"/>
        <w:right w:val="none" w:sz="0" w:space="0" w:color="auto"/>
      </w:divBdr>
    </w:div>
    <w:div w:id="18524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2C7BEEB31E94390EF27CF39B51029" ma:contentTypeVersion="13" ma:contentTypeDescription="Create a new document." ma:contentTypeScope="" ma:versionID="5840502126d7044c2bf1ae95a42651fd">
  <xsd:schema xmlns:xsd="http://www.w3.org/2001/XMLSchema" xmlns:xs="http://www.w3.org/2001/XMLSchema" xmlns:p="http://schemas.microsoft.com/office/2006/metadata/properties" xmlns:ns2="ba275877-c7b8-4fa5-b2b6-98be4d91e0fb" xmlns:ns3="ac5fe859-ab20-4672-9686-774a49c5571e" targetNamespace="http://schemas.microsoft.com/office/2006/metadata/properties" ma:root="true" ma:fieldsID="0a194011c7730b4d8cc9c874f7d77d91" ns2:_="" ns3:_="">
    <xsd:import namespace="ba275877-c7b8-4fa5-b2b6-98be4d91e0fb"/>
    <xsd:import namespace="ac5fe859-ab20-4672-9686-774a49c5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75877-c7b8-4fa5-b2b6-98be4d91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fe859-ab20-4672-9686-774a49c557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FFF51-21AB-4A9B-9ADF-A5CEBD7A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75877-c7b8-4fa5-b2b6-98be4d91e0fb"/>
    <ds:schemaRef ds:uri="ac5fe859-ab20-4672-9686-774a49c5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E788B-FB27-44EB-B674-89DDE0484260}">
  <ds:schemaRefs>
    <ds:schemaRef ds:uri="22cc223b-d132-4cbe-ad65-e772531b29b6"/>
    <ds:schemaRef ds:uri="http://www.w3.org/XML/1998/namespace"/>
    <ds:schemaRef ds:uri="cdc592d6-8d68-4938-a7d6-3e36600614fd"/>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B80E55D-C3DC-4F83-B8F3-77F7C0997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Villanueva, Edward</cp:lastModifiedBy>
  <cp:revision>3</cp:revision>
  <cp:lastPrinted>2017-11-07T17:16:00Z</cp:lastPrinted>
  <dcterms:created xsi:type="dcterms:W3CDTF">2021-06-22T21:10:00Z</dcterms:created>
  <dcterms:modified xsi:type="dcterms:W3CDTF">2021-06-24T16:15:00Z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0x010100B6C2C7BEEB31E94390EF27CF39B51029</vt:lpwstr>
  </property>
</Properties>
</file>